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FA" w:rsidRPr="00EC37FA" w:rsidRDefault="00EC37FA" w:rsidP="00EC37FA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EC37FA">
        <w:rPr>
          <w:rFonts w:cs="Arial" w:hint="cs"/>
          <w:color w:val="4F81BD" w:themeColor="accent1"/>
          <w:sz w:val="28"/>
          <w:szCs w:val="28"/>
          <w:rtl/>
        </w:rPr>
        <w:t>الإدراك</w:t>
      </w:r>
      <w:r w:rsidRPr="00EC37F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C37FA">
        <w:rPr>
          <w:rFonts w:cs="Arial" w:hint="cs"/>
          <w:color w:val="4F81BD" w:themeColor="accent1"/>
          <w:sz w:val="28"/>
          <w:szCs w:val="28"/>
          <w:rtl/>
        </w:rPr>
        <w:t>العقلي</w:t>
      </w:r>
    </w:p>
    <w:p w:rsidR="00EC37FA" w:rsidRPr="00EC37FA" w:rsidRDefault="00EC37FA" w:rsidP="00EC37FA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EC37FA">
        <w:rPr>
          <w:rFonts w:cs="Arial" w:hint="cs"/>
          <w:color w:val="4F81BD" w:themeColor="accent1"/>
          <w:sz w:val="28"/>
          <w:szCs w:val="28"/>
          <w:rtl/>
        </w:rPr>
        <w:t>وإشكاليَّات</w:t>
      </w:r>
      <w:r w:rsidRPr="00EC37F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C37FA">
        <w:rPr>
          <w:rFonts w:cs="Arial" w:hint="cs"/>
          <w:color w:val="4F81BD" w:themeColor="accent1"/>
          <w:sz w:val="28"/>
          <w:szCs w:val="28"/>
          <w:rtl/>
        </w:rPr>
        <w:t>سلطة</w:t>
      </w:r>
      <w:r w:rsidRPr="00EC37F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C37FA">
        <w:rPr>
          <w:rFonts w:cs="Arial" w:hint="cs"/>
          <w:color w:val="4F81BD" w:themeColor="accent1"/>
          <w:sz w:val="28"/>
          <w:szCs w:val="28"/>
          <w:rtl/>
        </w:rPr>
        <w:t>العقل</w:t>
      </w:r>
      <w:r w:rsidRPr="00EC37F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C37FA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EC37F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C37FA">
        <w:rPr>
          <w:rFonts w:cs="Arial" w:hint="cs"/>
          <w:color w:val="4F81BD" w:themeColor="accent1"/>
          <w:sz w:val="28"/>
          <w:szCs w:val="28"/>
          <w:rtl/>
        </w:rPr>
        <w:t>الدولة</w:t>
      </w:r>
      <w:r w:rsidRPr="00EC37F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C37FA">
        <w:rPr>
          <w:rFonts w:cs="Arial" w:hint="cs"/>
          <w:color w:val="4F81BD" w:themeColor="accent1"/>
          <w:sz w:val="28"/>
          <w:szCs w:val="28"/>
          <w:rtl/>
        </w:rPr>
        <w:t>الدينية</w:t>
      </w:r>
    </w:p>
    <w:p w:rsidR="00EC37FA" w:rsidRPr="00EC37FA" w:rsidRDefault="00EC37FA" w:rsidP="00EC37FA">
      <w:pPr>
        <w:spacing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EC37FA">
        <w:rPr>
          <w:rFonts w:cs="Arial" w:hint="cs"/>
          <w:b/>
          <w:bCs/>
          <w:color w:val="C0504D" w:themeColor="accent2"/>
          <w:sz w:val="28"/>
          <w:szCs w:val="28"/>
          <w:rtl/>
        </w:rPr>
        <w:t>الأستاذ</w:t>
      </w:r>
      <w:r w:rsidRPr="00EC37F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EC37FA">
        <w:rPr>
          <w:rFonts w:cs="Arial" w:hint="cs"/>
          <w:b/>
          <w:bCs/>
          <w:color w:val="C0504D" w:themeColor="accent2"/>
          <w:sz w:val="28"/>
          <w:szCs w:val="28"/>
          <w:rtl/>
        </w:rPr>
        <w:t>نبيل</w:t>
      </w:r>
      <w:r w:rsidRPr="00EC37F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EC37FA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EC37F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EC37FA">
        <w:rPr>
          <w:rFonts w:cs="Arial" w:hint="cs"/>
          <w:b/>
          <w:bCs/>
          <w:color w:val="C0504D" w:themeColor="accent2"/>
          <w:sz w:val="28"/>
          <w:szCs w:val="28"/>
          <w:rtl/>
        </w:rPr>
        <w:t>صالح</w:t>
      </w:r>
      <w:r w:rsidRPr="00EC37F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EC37FA" w:rsidRPr="00EC37FA" w:rsidRDefault="00EC37FA" w:rsidP="00EC37FA">
      <w:pPr>
        <w:spacing w:line="360" w:lineRule="auto"/>
        <w:jc w:val="both"/>
        <w:rPr>
          <w:sz w:val="28"/>
          <w:szCs w:val="28"/>
          <w:rtl/>
        </w:rPr>
      </w:pPr>
      <w:r w:rsidRPr="00EC37FA">
        <w:rPr>
          <w:rFonts w:cs="Arial" w:hint="cs"/>
          <w:sz w:val="28"/>
          <w:szCs w:val="28"/>
          <w:rtl/>
        </w:rPr>
        <w:t>خلق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الله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تعالى،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الإنسان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هذه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البسيطة،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وأبدع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خلقه،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ووفّر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سُبل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الحياة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المختلفة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التي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يستطيع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خلالها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يتحرَّك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جميع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المواقع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الحياتية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التي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تحقِّق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استمرارية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الحركة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الدؤوب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محيطه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الطبيعي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والاجتماعي،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تعطيه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انفتاح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وسعة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الآفاق،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ووضوح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حركة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الذات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عند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التعامل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مع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الخارج،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وذلك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أجل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يتهيَّأ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لتحقيق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مقام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الخلافة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الأرض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ومسؤوليتها،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اعتبار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أنّ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هناك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هدفاً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عظيماً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عملية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الخلق،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ولا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بد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يصل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الإنسان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هدفه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وغايته،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يبلغ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كماله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الممكن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وهدايته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السامية،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فيتحرك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الجميع،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خلال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وسائل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ذاتية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خاصة،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وأخرى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موضوعية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عامة،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أجل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بلوغ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ذلك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الهدف،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كلٌّ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بحسب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إمكانياته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واستعداداته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وقابلياته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المتوافرة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فيه</w:t>
      </w:r>
      <w:r w:rsidRPr="00EC37FA">
        <w:rPr>
          <w:rFonts w:cs="Arial"/>
          <w:sz w:val="28"/>
          <w:szCs w:val="28"/>
          <w:rtl/>
        </w:rPr>
        <w:t>.</w:t>
      </w:r>
    </w:p>
    <w:p w:rsidR="00EC37FA" w:rsidRPr="00EC37FA" w:rsidRDefault="00EC37FA" w:rsidP="00EC37FA">
      <w:pPr>
        <w:spacing w:line="360" w:lineRule="auto"/>
        <w:jc w:val="both"/>
        <w:rPr>
          <w:sz w:val="28"/>
          <w:szCs w:val="28"/>
          <w:rtl/>
        </w:rPr>
      </w:pP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هذا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المنطلق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احتل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الإنسان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المرتبة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الأولى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بين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المخلوقات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والكائنات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الحية،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وذلك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بالنظر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المواهب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والامتيازات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والطاقات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التي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زوَّده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بها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الله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تعالى</w:t>
      </w:r>
      <w:r w:rsidRPr="00EC37FA">
        <w:rPr>
          <w:rFonts w:cs="Arial"/>
          <w:sz w:val="28"/>
          <w:szCs w:val="28"/>
          <w:rtl/>
        </w:rPr>
        <w:t xml:space="preserve">. </w:t>
      </w:r>
      <w:r w:rsidRPr="00EC37FA">
        <w:rPr>
          <w:rFonts w:cs="Arial" w:hint="cs"/>
          <w:sz w:val="28"/>
          <w:szCs w:val="28"/>
          <w:rtl/>
        </w:rPr>
        <w:t>فالإنسان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يمتلك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نعمة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العقل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والتفكير،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وبالمقابل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لديه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مشاعر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وأحاسيس</w:t>
      </w:r>
      <w:r w:rsidRPr="00EC37FA">
        <w:rPr>
          <w:rFonts w:cs="Arial"/>
          <w:sz w:val="28"/>
          <w:szCs w:val="28"/>
          <w:rtl/>
        </w:rPr>
        <w:t xml:space="preserve">. </w:t>
      </w:r>
      <w:r w:rsidRPr="00EC37FA">
        <w:rPr>
          <w:rFonts w:cs="Arial" w:hint="cs"/>
          <w:sz w:val="28"/>
          <w:szCs w:val="28"/>
          <w:rtl/>
        </w:rPr>
        <w:t>فهو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يعرف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ويحس</w:t>
      </w:r>
      <w:r w:rsidRPr="00EC37FA">
        <w:rPr>
          <w:rFonts w:cs="Arial"/>
          <w:sz w:val="28"/>
          <w:szCs w:val="28"/>
          <w:rtl/>
        </w:rPr>
        <w:t xml:space="preserve">.. </w:t>
      </w:r>
      <w:r w:rsidRPr="00EC37FA">
        <w:rPr>
          <w:rFonts w:cs="Arial" w:hint="cs"/>
          <w:sz w:val="28"/>
          <w:szCs w:val="28"/>
          <w:rtl/>
        </w:rPr>
        <w:t>يفكر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ويشعر،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أما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الحيوانات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فتحس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لكنها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تفكر،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ولا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تتعقل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حركتها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الذاتية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الداخلية،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والبيئة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المحيطة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بها</w:t>
      </w:r>
      <w:r w:rsidRPr="00EC37FA">
        <w:rPr>
          <w:rFonts w:cs="Arial"/>
          <w:sz w:val="28"/>
          <w:szCs w:val="28"/>
          <w:rtl/>
        </w:rPr>
        <w:t>.</w:t>
      </w:r>
    </w:p>
    <w:p w:rsidR="00EC37FA" w:rsidRPr="00EC37FA" w:rsidRDefault="00EC37FA" w:rsidP="00EC37FA">
      <w:pPr>
        <w:spacing w:line="360" w:lineRule="auto"/>
        <w:jc w:val="both"/>
        <w:rPr>
          <w:sz w:val="28"/>
          <w:szCs w:val="28"/>
          <w:rtl/>
        </w:rPr>
      </w:pPr>
      <w:r w:rsidRPr="00EC37FA">
        <w:rPr>
          <w:rFonts w:cs="Arial" w:hint="cs"/>
          <w:sz w:val="28"/>
          <w:szCs w:val="28"/>
          <w:rtl/>
        </w:rPr>
        <w:t>بمعنى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آخر،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إنَّ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حركة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المعرفة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الوجودية،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ببعديها</w:t>
      </w:r>
      <w:r w:rsidRPr="00EC37FA">
        <w:rPr>
          <w:rFonts w:cs="Arial"/>
          <w:sz w:val="28"/>
          <w:szCs w:val="28"/>
          <w:rtl/>
        </w:rPr>
        <w:t xml:space="preserve">: </w:t>
      </w:r>
      <w:r w:rsidRPr="00EC37FA">
        <w:rPr>
          <w:rFonts w:cs="Arial" w:hint="cs"/>
          <w:sz w:val="28"/>
          <w:szCs w:val="28"/>
          <w:rtl/>
        </w:rPr>
        <w:t>الذرِّي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والكوني،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قد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تفرّد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بها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الإنسان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دون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غيره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المخلوقات،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لأنها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ترتبط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بحركة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العقل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والتفكير</w:t>
      </w:r>
      <w:r w:rsidRPr="00EC37FA">
        <w:rPr>
          <w:rFonts w:cs="Arial"/>
          <w:sz w:val="28"/>
          <w:szCs w:val="28"/>
          <w:rtl/>
        </w:rPr>
        <w:t xml:space="preserve">. </w:t>
      </w:r>
      <w:r w:rsidRPr="00EC37FA">
        <w:rPr>
          <w:rFonts w:cs="Arial" w:hint="cs"/>
          <w:sz w:val="28"/>
          <w:szCs w:val="28"/>
          <w:rtl/>
        </w:rPr>
        <w:t>والإحساسُ،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أو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الشعور،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عامل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مشترك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بين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الإنسان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والحيوان،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لا</w:t>
      </w:r>
    </w:p>
    <w:p w:rsidR="00EC37FA" w:rsidRPr="00EC37FA" w:rsidRDefault="00EC37FA" w:rsidP="00EC37FA">
      <w:pPr>
        <w:spacing w:line="360" w:lineRule="auto"/>
        <w:jc w:val="both"/>
        <w:rPr>
          <w:sz w:val="28"/>
          <w:szCs w:val="28"/>
          <w:rtl/>
        </w:rPr>
      </w:pPr>
      <w:r w:rsidRPr="00EC37FA">
        <w:rPr>
          <w:rFonts w:cs="Arial"/>
          <w:sz w:val="28"/>
          <w:szCs w:val="28"/>
          <w:rtl/>
        </w:rPr>
        <w:t>________________________________________</w:t>
      </w:r>
    </w:p>
    <w:p w:rsidR="00EC37FA" w:rsidRPr="00EC37FA" w:rsidRDefault="00EC37FA" w:rsidP="00EC37FA">
      <w:pPr>
        <w:spacing w:line="360" w:lineRule="auto"/>
        <w:jc w:val="both"/>
        <w:rPr>
          <w:sz w:val="28"/>
          <w:szCs w:val="28"/>
          <w:rtl/>
        </w:rPr>
      </w:pPr>
      <w:r w:rsidRPr="00EC37FA">
        <w:rPr>
          <w:rFonts w:cs="Arial"/>
          <w:sz w:val="28"/>
          <w:szCs w:val="28"/>
          <w:rtl/>
        </w:rPr>
        <w:t xml:space="preserve">(*) </w:t>
      </w:r>
      <w:r w:rsidRPr="00EC37FA">
        <w:rPr>
          <w:rFonts w:cs="Arial" w:hint="cs"/>
          <w:sz w:val="28"/>
          <w:szCs w:val="28"/>
          <w:rtl/>
        </w:rPr>
        <w:t>باحث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سورية</w:t>
      </w:r>
      <w:r w:rsidRPr="00EC37FA">
        <w:rPr>
          <w:sz w:val="28"/>
          <w:szCs w:val="28"/>
          <w:rtl/>
        </w:rPr>
        <w:cr/>
      </w:r>
    </w:p>
    <w:p w:rsidR="00EC37FA" w:rsidRDefault="00EC37FA" w:rsidP="00EC37FA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C37FA" w:rsidRDefault="00EC37FA" w:rsidP="00EC37FA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C37FA" w:rsidRPr="00EC37FA" w:rsidRDefault="00EC37FA" w:rsidP="00EC37FA">
      <w:pPr>
        <w:spacing w:line="360" w:lineRule="auto"/>
        <w:jc w:val="both"/>
        <w:rPr>
          <w:sz w:val="28"/>
          <w:szCs w:val="28"/>
          <w:rtl/>
        </w:rPr>
      </w:pPr>
      <w:r w:rsidRPr="00EC37FA">
        <w:rPr>
          <w:rFonts w:cs="Arial"/>
          <w:sz w:val="28"/>
          <w:szCs w:val="28"/>
          <w:rtl/>
        </w:rPr>
        <w:t xml:space="preserve">[الصفحة - </w:t>
      </w:r>
      <w:r w:rsidRPr="00EC37FA">
        <w:rPr>
          <w:rFonts w:cs="Arial"/>
          <w:sz w:val="28"/>
          <w:szCs w:val="28"/>
          <w:rtl/>
        </w:rPr>
        <w:t>285]</w:t>
      </w:r>
    </w:p>
    <w:p w:rsidR="00EC37FA" w:rsidRPr="00EC37FA" w:rsidRDefault="00EC37FA" w:rsidP="00EC37FA">
      <w:pPr>
        <w:spacing w:line="360" w:lineRule="auto"/>
        <w:jc w:val="both"/>
        <w:rPr>
          <w:sz w:val="26"/>
          <w:szCs w:val="26"/>
          <w:rtl/>
        </w:rPr>
      </w:pPr>
      <w:r w:rsidRPr="00EC37FA">
        <w:rPr>
          <w:rFonts w:cs="Arial" w:hint="cs"/>
          <w:sz w:val="26"/>
          <w:szCs w:val="26"/>
          <w:rtl/>
        </w:rPr>
        <w:lastRenderedPageBreak/>
        <w:t>بل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إن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الحيوان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قد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يتفوَّق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على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الإنسان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في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مسألة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الإحساس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ببعض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مظاهر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الحركة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العامة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في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الكون</w:t>
      </w:r>
      <w:r w:rsidRPr="00EC37FA">
        <w:rPr>
          <w:rFonts w:cs="Arial"/>
          <w:sz w:val="26"/>
          <w:szCs w:val="26"/>
          <w:rtl/>
        </w:rPr>
        <w:t>.</w:t>
      </w:r>
    </w:p>
    <w:p w:rsidR="00EC37FA" w:rsidRPr="00EC37FA" w:rsidRDefault="00EC37FA" w:rsidP="00EC37FA">
      <w:pPr>
        <w:spacing w:line="360" w:lineRule="auto"/>
        <w:jc w:val="both"/>
        <w:rPr>
          <w:sz w:val="26"/>
          <w:szCs w:val="26"/>
          <w:rtl/>
        </w:rPr>
      </w:pPr>
      <w:r w:rsidRPr="00EC37FA">
        <w:rPr>
          <w:rFonts w:cs="Arial" w:hint="cs"/>
          <w:sz w:val="26"/>
          <w:szCs w:val="26"/>
          <w:rtl/>
        </w:rPr>
        <w:t>من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هنا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نجد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أن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للعقل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أهمية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خاصة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في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حركة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الحياة،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باعتبار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أن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له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الدور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الأبرز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في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تأسيس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معرفة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إنسانية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شاملة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عن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الكون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والوجود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والإنسان،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في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ما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يمكن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أن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تعطينا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ـ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بوصفنا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أفراداً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في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المجتمع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الإنساني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ـ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مستلزمات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أساسية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للتحرك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الفاعل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والمؤثر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في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جميع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خطوط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الحياة</w:t>
      </w:r>
      <w:r w:rsidRPr="00EC37FA">
        <w:rPr>
          <w:rFonts w:cs="Arial"/>
          <w:sz w:val="26"/>
          <w:szCs w:val="26"/>
          <w:rtl/>
        </w:rPr>
        <w:t xml:space="preserve"> </w:t>
      </w:r>
      <w:r w:rsidRPr="00EC37FA">
        <w:rPr>
          <w:rFonts w:cs="Arial" w:hint="cs"/>
          <w:sz w:val="26"/>
          <w:szCs w:val="26"/>
          <w:rtl/>
        </w:rPr>
        <w:t>ومواقعها</w:t>
      </w:r>
      <w:r w:rsidRPr="00EC37FA">
        <w:rPr>
          <w:rFonts w:cs="Arial"/>
          <w:sz w:val="26"/>
          <w:szCs w:val="26"/>
          <w:rtl/>
        </w:rPr>
        <w:t>.</w:t>
      </w:r>
    </w:p>
    <w:p w:rsidR="00EC37FA" w:rsidRPr="00EC37FA" w:rsidRDefault="00EC37FA" w:rsidP="00EC37FA">
      <w:pPr>
        <w:jc w:val="both"/>
        <w:rPr>
          <w:sz w:val="28"/>
          <w:szCs w:val="28"/>
          <w:rtl/>
        </w:rPr>
      </w:pPr>
      <w:r w:rsidRPr="00EC37FA">
        <w:rPr>
          <w:rFonts w:cs="Arial" w:hint="cs"/>
          <w:sz w:val="28"/>
          <w:szCs w:val="28"/>
          <w:rtl/>
        </w:rPr>
        <w:t>وبغية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إيجاد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بناء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تحتي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لهذا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التحرك،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نجد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ضرورة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نهج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الطريق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العقلي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الصحيح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والقطعي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للوصول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معرفة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الله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تعالى،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باعتبار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هذه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المعرفة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أساسية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تفرضها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عوامل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مختلفة،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بعضها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عوامل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ذاتية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داخلية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تتعلّق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بالإنسان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يرفضه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أفكار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ومعتقدات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تتعامل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سلباً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مع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حركة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العقل،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ونهجه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العملي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الحياة،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وبعضها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الآخر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عوامل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موضوعية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خارجية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تتعلق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بالإنسان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تستلزمها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عوامل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خارجية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محيطة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يتبادلها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الإنسان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مع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بيئته،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نجده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ازدواجية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التعامل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مع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الواقع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الحسي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المرتبط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بالمادة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بداية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النشأة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نهايتها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عبر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سلوكيات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وأنماط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متعددة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جميع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مفردات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الحياة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التي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ترتبط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بحركة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الإنسان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الواقع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العام</w:t>
      </w:r>
      <w:r w:rsidRPr="00EC37FA">
        <w:rPr>
          <w:rFonts w:cs="Arial"/>
          <w:sz w:val="28"/>
          <w:szCs w:val="28"/>
          <w:rtl/>
        </w:rPr>
        <w:t>.</w:t>
      </w:r>
    </w:p>
    <w:p w:rsidR="00EC37FA" w:rsidRPr="00EC37FA" w:rsidRDefault="00EC37FA" w:rsidP="00EC37FA">
      <w:pPr>
        <w:spacing w:line="360" w:lineRule="auto"/>
        <w:jc w:val="both"/>
        <w:rPr>
          <w:sz w:val="28"/>
          <w:szCs w:val="28"/>
          <w:rtl/>
        </w:rPr>
      </w:pPr>
      <w:r w:rsidRPr="00EC37FA">
        <w:rPr>
          <w:rFonts w:cs="Arial" w:hint="cs"/>
          <w:sz w:val="28"/>
          <w:szCs w:val="28"/>
          <w:rtl/>
        </w:rPr>
        <w:t>وهكذا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دعت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حركة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الدين،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منذ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انطلاقتها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حياة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الإنسان،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لزوم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العقل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بوصفه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وسيلة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أساسية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أجل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الوصول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المعرفة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المعتبرة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التي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تنطلق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أجواء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الحياة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المتحركة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خلال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ضوابط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العقل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وأحكامه،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أساس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أنه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الأعظم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البراهين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والنتائج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والحقائق</w:t>
      </w:r>
      <w:r w:rsidRPr="00EC37FA">
        <w:rPr>
          <w:rFonts w:cs="Arial"/>
          <w:sz w:val="28"/>
          <w:szCs w:val="28"/>
          <w:rtl/>
        </w:rPr>
        <w:t xml:space="preserve">. </w:t>
      </w:r>
      <w:r w:rsidRPr="00EC37FA">
        <w:rPr>
          <w:rFonts w:cs="Arial" w:hint="cs"/>
          <w:sz w:val="28"/>
          <w:szCs w:val="28"/>
          <w:rtl/>
        </w:rPr>
        <w:t>يقول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الله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تعالى</w:t>
      </w:r>
      <w:r w:rsidRPr="00EC37FA">
        <w:rPr>
          <w:rFonts w:cs="Arial"/>
          <w:sz w:val="28"/>
          <w:szCs w:val="28"/>
          <w:rtl/>
        </w:rPr>
        <w:t>: {</w:t>
      </w:r>
      <w:r w:rsidRPr="00EC37FA">
        <w:rPr>
          <w:rFonts w:cs="Arial" w:hint="cs"/>
          <w:sz w:val="28"/>
          <w:szCs w:val="28"/>
          <w:rtl/>
        </w:rPr>
        <w:t>و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الله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أخرجكم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بطون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أمَّهاتكم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تعلمون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شيئاً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وجعل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لكم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السمع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والأبصار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والأفئدة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لعلكم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تشكرون</w:t>
      </w:r>
      <w:r w:rsidRPr="00EC37FA">
        <w:rPr>
          <w:rFonts w:cs="Arial"/>
          <w:sz w:val="28"/>
          <w:szCs w:val="28"/>
          <w:rtl/>
        </w:rPr>
        <w:t xml:space="preserve">} </w:t>
      </w:r>
      <w:r w:rsidRPr="00EC37FA">
        <w:rPr>
          <w:rFonts w:cs="Arial"/>
          <w:sz w:val="28"/>
          <w:szCs w:val="28"/>
        </w:rPr>
        <w:t>{</w:t>
      </w:r>
      <w:r w:rsidRPr="00EC37FA">
        <w:rPr>
          <w:rFonts w:cs="Arial" w:hint="cs"/>
          <w:sz w:val="28"/>
          <w:szCs w:val="28"/>
          <w:rtl/>
        </w:rPr>
        <w:t>النَّحل</w:t>
      </w:r>
      <w:r w:rsidRPr="00EC37FA">
        <w:rPr>
          <w:rFonts w:cs="Arial"/>
          <w:sz w:val="28"/>
          <w:szCs w:val="28"/>
          <w:rtl/>
        </w:rPr>
        <w:t>/78</w:t>
      </w:r>
      <w:r w:rsidRPr="00EC37FA">
        <w:rPr>
          <w:rFonts w:cs="Arial"/>
          <w:sz w:val="28"/>
          <w:szCs w:val="28"/>
        </w:rPr>
        <w:t>}</w:t>
      </w:r>
      <w:r w:rsidRPr="00EC37FA">
        <w:rPr>
          <w:rFonts w:cs="Arial"/>
          <w:sz w:val="28"/>
          <w:szCs w:val="28"/>
          <w:rtl/>
        </w:rPr>
        <w:t xml:space="preserve">(1). </w:t>
      </w:r>
      <w:r w:rsidRPr="00EC37FA">
        <w:rPr>
          <w:rFonts w:cs="Arial" w:hint="cs"/>
          <w:sz w:val="28"/>
          <w:szCs w:val="28"/>
          <w:rtl/>
        </w:rPr>
        <w:t>فالسَّمع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والأبصار،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هذه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الآية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الكريمة،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كناية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الإدراكات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الحسية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المادية،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بينما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الأفئدة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كناية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العقل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والإدراكات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الفكرية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المعنوية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الخارجة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حدود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المادة،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بحيث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يتكامل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الجانبان</w:t>
      </w:r>
      <w:r w:rsidRPr="00EC37FA">
        <w:rPr>
          <w:rFonts w:cs="Arial"/>
          <w:sz w:val="28"/>
          <w:szCs w:val="28"/>
          <w:rtl/>
        </w:rPr>
        <w:t xml:space="preserve"> (</w:t>
      </w:r>
      <w:r w:rsidRPr="00EC37FA">
        <w:rPr>
          <w:rFonts w:cs="Arial" w:hint="cs"/>
          <w:sz w:val="28"/>
          <w:szCs w:val="28"/>
          <w:rtl/>
        </w:rPr>
        <w:t>المادي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والمعنوي</w:t>
      </w:r>
      <w:r w:rsidRPr="00EC37FA">
        <w:rPr>
          <w:rFonts w:cs="Arial"/>
          <w:sz w:val="28"/>
          <w:szCs w:val="28"/>
          <w:rtl/>
        </w:rPr>
        <w:t xml:space="preserve">)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الفعل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الحياتي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لتحقيق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المعرفة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الغائية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المعتبرة</w:t>
      </w:r>
      <w:r w:rsidRPr="00EC37FA">
        <w:rPr>
          <w:rFonts w:cs="Arial"/>
          <w:sz w:val="28"/>
          <w:szCs w:val="28"/>
          <w:rtl/>
        </w:rPr>
        <w:t xml:space="preserve">. </w:t>
      </w:r>
      <w:r w:rsidRPr="00EC37FA">
        <w:rPr>
          <w:rFonts w:cs="Arial" w:hint="cs"/>
          <w:sz w:val="28"/>
          <w:szCs w:val="28"/>
          <w:rtl/>
        </w:rPr>
        <w:t>ونحن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عندما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قلنا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العقل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طريق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أساسي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للمعرفة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ـ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التي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توصلنا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عمق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حقيقة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الإيمان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ببعديه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الروحي</w:t>
      </w:r>
      <w:r w:rsidRPr="00EC37FA">
        <w:rPr>
          <w:rFonts w:cs="Arial"/>
          <w:sz w:val="28"/>
          <w:szCs w:val="28"/>
          <w:rtl/>
        </w:rPr>
        <w:t xml:space="preserve"> </w:t>
      </w:r>
      <w:proofErr w:type="spellStart"/>
      <w:r w:rsidRPr="00EC37FA">
        <w:rPr>
          <w:rFonts w:cs="Arial" w:hint="cs"/>
          <w:sz w:val="28"/>
          <w:szCs w:val="28"/>
          <w:rtl/>
        </w:rPr>
        <w:t>والمفاهيمي</w:t>
      </w:r>
      <w:proofErr w:type="spellEnd"/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ـ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لم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نقصد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نغض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النظر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الطرق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الأخرى،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بما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فيها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السير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والتطلع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الآفاق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الأنفس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والرجوع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القرآن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الكريم،</w:t>
      </w:r>
    </w:p>
    <w:p w:rsidR="00EC37FA" w:rsidRPr="00EC37FA" w:rsidRDefault="00EC37FA" w:rsidP="00EC37FA">
      <w:pPr>
        <w:spacing w:line="360" w:lineRule="auto"/>
        <w:jc w:val="both"/>
        <w:rPr>
          <w:sz w:val="28"/>
          <w:szCs w:val="28"/>
          <w:rtl/>
        </w:rPr>
      </w:pPr>
      <w:r w:rsidRPr="00EC37FA">
        <w:rPr>
          <w:rFonts w:cs="Arial"/>
          <w:sz w:val="28"/>
          <w:szCs w:val="28"/>
          <w:rtl/>
        </w:rPr>
        <w:t>________________________________________</w:t>
      </w:r>
    </w:p>
    <w:p w:rsidR="00EC37FA" w:rsidRPr="00EC37FA" w:rsidRDefault="00EC37FA" w:rsidP="00EC37FA">
      <w:pPr>
        <w:jc w:val="both"/>
        <w:rPr>
          <w:sz w:val="24"/>
          <w:szCs w:val="24"/>
          <w:rtl/>
        </w:rPr>
      </w:pPr>
      <w:r w:rsidRPr="00EC37FA">
        <w:rPr>
          <w:rFonts w:cs="Arial"/>
          <w:sz w:val="24"/>
          <w:szCs w:val="24"/>
          <w:rtl/>
        </w:rPr>
        <w:t xml:space="preserve">(1) </w:t>
      </w:r>
      <w:r w:rsidRPr="00EC37FA">
        <w:rPr>
          <w:rFonts w:cs="Arial" w:hint="cs"/>
          <w:sz w:val="24"/>
          <w:szCs w:val="24"/>
          <w:rtl/>
        </w:rPr>
        <w:t>من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البديهي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أن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نلحظ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أن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هذه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الآية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لا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ترمي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إلى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نفي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فطرية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المقدمات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العقلية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والبديهيات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والأوليات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عند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الإنسان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بالمطلق،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على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اعتبار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أن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هذه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الأفكار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الفطرية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تبقى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كامنة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في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النفس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بالقوة،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ثم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تتفتح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بالفعل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عبر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ممارسة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الإنسان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لسلوكيات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الحياة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بجميع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أبعادها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وامتداداتها،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وملاحظته</w:t>
      </w:r>
      <w:r w:rsidRPr="00EC37FA">
        <w:rPr>
          <w:rFonts w:cs="Arial"/>
          <w:sz w:val="24"/>
          <w:szCs w:val="24"/>
          <w:rtl/>
        </w:rPr>
        <w:t xml:space="preserve"> </w:t>
      </w:r>
      <w:proofErr w:type="spellStart"/>
      <w:r w:rsidRPr="00EC37FA">
        <w:rPr>
          <w:rFonts w:cs="Arial" w:hint="cs"/>
          <w:sz w:val="24"/>
          <w:szCs w:val="24"/>
          <w:rtl/>
        </w:rPr>
        <w:t>للمصاديق</w:t>
      </w:r>
      <w:proofErr w:type="spellEnd"/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الخارجية</w:t>
      </w:r>
      <w:r w:rsidRPr="00EC37FA">
        <w:rPr>
          <w:rFonts w:cs="Arial"/>
          <w:sz w:val="24"/>
          <w:szCs w:val="24"/>
          <w:rtl/>
        </w:rPr>
        <w:t xml:space="preserve">. </w:t>
      </w:r>
      <w:r w:rsidRPr="00EC37FA">
        <w:rPr>
          <w:rFonts w:cs="Arial" w:hint="cs"/>
          <w:sz w:val="24"/>
          <w:szCs w:val="24"/>
          <w:rtl/>
        </w:rPr>
        <w:t>إذاً</w:t>
      </w:r>
      <w:r w:rsidRPr="00EC37FA">
        <w:rPr>
          <w:rFonts w:cs="Arial"/>
          <w:sz w:val="24"/>
          <w:szCs w:val="24"/>
          <w:rtl/>
        </w:rPr>
        <w:t xml:space="preserve">.. </w:t>
      </w:r>
      <w:r w:rsidRPr="00EC37FA">
        <w:rPr>
          <w:rFonts w:cs="Arial" w:hint="cs"/>
          <w:sz w:val="24"/>
          <w:szCs w:val="24"/>
          <w:rtl/>
        </w:rPr>
        <w:t>تعد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الأفكار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الفطرية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الأولية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موجودة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في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النفس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بالقوة،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ثم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تكتسب،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عملياً،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صفة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الفعلية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الواقعية،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من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خلال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تطور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النفس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وكمال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وجودها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من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الناحية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الذهنية،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حيث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يكون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الحس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وعوامله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المتعددة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بمثابة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الوسائل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المساعدة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لفعلية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الأفكار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الفطرية</w:t>
      </w:r>
      <w:r w:rsidRPr="00EC37FA">
        <w:rPr>
          <w:rFonts w:cs="Arial"/>
          <w:sz w:val="24"/>
          <w:szCs w:val="24"/>
          <w:rtl/>
        </w:rPr>
        <w:t>.</w:t>
      </w:r>
    </w:p>
    <w:p w:rsidR="00EC37FA" w:rsidRPr="00EC37FA" w:rsidRDefault="00EC37FA" w:rsidP="00EC37FA">
      <w:pPr>
        <w:spacing w:line="360" w:lineRule="auto"/>
        <w:jc w:val="both"/>
        <w:rPr>
          <w:sz w:val="28"/>
          <w:szCs w:val="28"/>
          <w:rtl/>
        </w:rPr>
      </w:pPr>
    </w:p>
    <w:p w:rsidR="00EC37FA" w:rsidRPr="00EC37FA" w:rsidRDefault="00EC37FA" w:rsidP="00EC37FA">
      <w:pPr>
        <w:spacing w:line="360" w:lineRule="auto"/>
        <w:jc w:val="both"/>
        <w:rPr>
          <w:sz w:val="28"/>
          <w:szCs w:val="28"/>
          <w:rtl/>
        </w:rPr>
      </w:pPr>
      <w:r w:rsidRPr="00EC37FA">
        <w:rPr>
          <w:rFonts w:cs="Arial"/>
          <w:sz w:val="28"/>
          <w:szCs w:val="28"/>
          <w:rtl/>
        </w:rPr>
        <w:t xml:space="preserve">[الصفحة - </w:t>
      </w:r>
      <w:r w:rsidRPr="00EC37FA">
        <w:rPr>
          <w:rFonts w:cs="Arial"/>
          <w:sz w:val="28"/>
          <w:szCs w:val="28"/>
          <w:rtl/>
        </w:rPr>
        <w:t>286]</w:t>
      </w:r>
    </w:p>
    <w:p w:rsidR="00EC37FA" w:rsidRPr="00EC37FA" w:rsidRDefault="00EC37FA" w:rsidP="00EC37FA">
      <w:pPr>
        <w:spacing w:after="0"/>
        <w:jc w:val="both"/>
        <w:rPr>
          <w:sz w:val="28"/>
          <w:szCs w:val="28"/>
          <w:rtl/>
        </w:rPr>
      </w:pPr>
      <w:r w:rsidRPr="00EC37FA">
        <w:rPr>
          <w:rFonts w:cs="Arial" w:hint="cs"/>
          <w:sz w:val="28"/>
          <w:szCs w:val="28"/>
          <w:rtl/>
        </w:rPr>
        <w:lastRenderedPageBreak/>
        <w:t>لأن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الأمر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يتعلق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بأهمية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الحديث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العقل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ودوره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الحيوي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تأسيس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المعرفة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الإنسانية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مبانٍ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معرفية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راسخة،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وذلك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خلال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ضرورة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ممارسة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حركة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الفكر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والواقع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بالارتكاز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معطيات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السلوك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العقلي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والمعرفي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البرهاني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والاستدلالي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وقواعده</w:t>
      </w:r>
      <w:r w:rsidRPr="00EC37FA">
        <w:rPr>
          <w:rFonts w:cs="Arial"/>
          <w:sz w:val="28"/>
          <w:szCs w:val="28"/>
          <w:rtl/>
        </w:rPr>
        <w:t>.</w:t>
      </w:r>
    </w:p>
    <w:p w:rsidR="00EC37FA" w:rsidRPr="00EC37FA" w:rsidRDefault="00EC37FA" w:rsidP="00EC37FA">
      <w:pPr>
        <w:spacing w:after="0"/>
        <w:jc w:val="both"/>
        <w:rPr>
          <w:sz w:val="28"/>
          <w:szCs w:val="28"/>
          <w:rtl/>
        </w:rPr>
      </w:pPr>
      <w:r w:rsidRPr="00EC37FA">
        <w:rPr>
          <w:rFonts w:cs="Arial" w:hint="cs"/>
          <w:sz w:val="28"/>
          <w:szCs w:val="28"/>
          <w:rtl/>
        </w:rPr>
        <w:t>بناءً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ذلك،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سنحاول،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هذا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البحث،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تسليط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الضوء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ـ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بالمعنى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الفلسفي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والفكري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والعلمي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ـ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تعريف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العقل،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والوقوف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أمام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طبيعة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إدراكاته،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وعملياته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الفكرية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والسلوكية،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وإشكالياته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العملية،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خلال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المباحث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الآتية</w:t>
      </w:r>
      <w:r w:rsidRPr="00EC37FA">
        <w:rPr>
          <w:rFonts w:cs="Arial"/>
          <w:sz w:val="28"/>
          <w:szCs w:val="28"/>
          <w:rtl/>
        </w:rPr>
        <w:t>:</w:t>
      </w:r>
    </w:p>
    <w:p w:rsidR="00EC37FA" w:rsidRPr="00EC37FA" w:rsidRDefault="00EC37FA" w:rsidP="00EC37FA">
      <w:pPr>
        <w:spacing w:after="0"/>
        <w:jc w:val="both"/>
        <w:rPr>
          <w:sz w:val="28"/>
          <w:szCs w:val="28"/>
          <w:rtl/>
        </w:rPr>
      </w:pPr>
      <w:r w:rsidRPr="00EC37FA">
        <w:rPr>
          <w:rFonts w:cs="Arial" w:hint="cs"/>
          <w:sz w:val="28"/>
          <w:szCs w:val="28"/>
          <w:rtl/>
        </w:rPr>
        <w:t>المبحث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الأول</w:t>
      </w:r>
      <w:r w:rsidRPr="00EC37FA">
        <w:rPr>
          <w:rFonts w:cs="Arial"/>
          <w:sz w:val="28"/>
          <w:szCs w:val="28"/>
          <w:rtl/>
        </w:rPr>
        <w:t xml:space="preserve">: </w:t>
      </w:r>
      <w:r w:rsidRPr="00EC37FA">
        <w:rPr>
          <w:rFonts w:cs="Arial" w:hint="cs"/>
          <w:sz w:val="28"/>
          <w:szCs w:val="28"/>
          <w:rtl/>
        </w:rPr>
        <w:t>تعريف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العقل</w:t>
      </w:r>
    </w:p>
    <w:p w:rsidR="00EC37FA" w:rsidRPr="00EC37FA" w:rsidRDefault="00EC37FA" w:rsidP="00EC37FA">
      <w:pPr>
        <w:spacing w:after="0"/>
        <w:jc w:val="both"/>
        <w:rPr>
          <w:sz w:val="28"/>
          <w:szCs w:val="28"/>
          <w:rtl/>
        </w:rPr>
      </w:pPr>
      <w:r w:rsidRPr="00EC37FA">
        <w:rPr>
          <w:rFonts w:cs="Arial" w:hint="cs"/>
          <w:sz w:val="28"/>
          <w:szCs w:val="28"/>
          <w:rtl/>
        </w:rPr>
        <w:t>حاول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العلماء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والمفكِّرون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ينطلقوا،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فهم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حقيقة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العقل،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خلال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المعنيين</w:t>
      </w:r>
      <w:r w:rsidRPr="00EC37FA">
        <w:rPr>
          <w:rFonts w:cs="Arial"/>
          <w:sz w:val="28"/>
          <w:szCs w:val="28"/>
          <w:rtl/>
        </w:rPr>
        <w:t xml:space="preserve">: </w:t>
      </w:r>
      <w:r w:rsidRPr="00EC37FA">
        <w:rPr>
          <w:rFonts w:cs="Arial" w:hint="cs"/>
          <w:sz w:val="28"/>
          <w:szCs w:val="28"/>
          <w:rtl/>
        </w:rPr>
        <w:t>المادي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والروحي،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يمتاز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كل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منهما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بخصائص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استند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عليها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علماء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الطرفين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وعيهم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لحقيقة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العقل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وماهية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الإدراكات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الحسية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والمعنوية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التي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تلتقي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لتؤسس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عملية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التفكير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والاختزان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قواعد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معينة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خاصة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بهذا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الطرف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أو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ذاك،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لتخرجَ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ـ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نتيجة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المحاكاة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ـ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هيئة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صيغة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قانونية،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أو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جملة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مفيدة،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أو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نتاج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إنساني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معيَّن</w:t>
      </w:r>
      <w:r w:rsidRPr="00EC37FA">
        <w:rPr>
          <w:rFonts w:cs="Arial"/>
          <w:sz w:val="28"/>
          <w:szCs w:val="28"/>
          <w:rtl/>
        </w:rPr>
        <w:t>.</w:t>
      </w:r>
    </w:p>
    <w:p w:rsidR="00EC37FA" w:rsidRPr="00EC37FA" w:rsidRDefault="00EC37FA" w:rsidP="00EC37FA">
      <w:pPr>
        <w:spacing w:after="0"/>
        <w:jc w:val="both"/>
        <w:rPr>
          <w:sz w:val="28"/>
          <w:szCs w:val="28"/>
          <w:rtl/>
        </w:rPr>
      </w:pPr>
      <w:r w:rsidRPr="00EC37FA">
        <w:rPr>
          <w:rFonts w:cs="Arial" w:hint="cs"/>
          <w:sz w:val="28"/>
          <w:szCs w:val="28"/>
          <w:rtl/>
        </w:rPr>
        <w:t>لقد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انقسم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الفلاسفة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الغربيون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هذا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المجال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فئتين،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إحداهما</w:t>
      </w:r>
      <w:r w:rsidRPr="00EC37FA">
        <w:rPr>
          <w:rFonts w:cs="Arial"/>
          <w:sz w:val="28"/>
          <w:szCs w:val="28"/>
          <w:rtl/>
        </w:rPr>
        <w:t xml:space="preserve">: </w:t>
      </w:r>
      <w:r w:rsidRPr="00EC37FA">
        <w:rPr>
          <w:rFonts w:cs="Arial" w:hint="cs"/>
          <w:sz w:val="28"/>
          <w:szCs w:val="28"/>
          <w:rtl/>
        </w:rPr>
        <w:t>كانت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تعتقد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بأصالة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العقل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المستوى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الروحي،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وامتلاكه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القدرة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إدراك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مجموعة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مفاهيم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الكون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والوجود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ذاتياً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دون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الحاجة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قضايا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الحس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والمادة</w:t>
      </w:r>
      <w:r w:rsidRPr="00EC37FA">
        <w:rPr>
          <w:rFonts w:cs="Arial"/>
          <w:sz w:val="28"/>
          <w:szCs w:val="28"/>
          <w:rtl/>
        </w:rPr>
        <w:t xml:space="preserve">. </w:t>
      </w:r>
      <w:r w:rsidRPr="00EC37FA">
        <w:rPr>
          <w:rFonts w:cs="Arial" w:hint="cs"/>
          <w:sz w:val="28"/>
          <w:szCs w:val="28"/>
          <w:rtl/>
        </w:rPr>
        <w:t>ويأتي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رأس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هؤلاء</w:t>
      </w:r>
      <w:r w:rsidRPr="00EC37FA">
        <w:rPr>
          <w:rFonts w:cs="Arial"/>
          <w:sz w:val="28"/>
          <w:szCs w:val="28"/>
          <w:rtl/>
        </w:rPr>
        <w:t xml:space="preserve"> «</w:t>
      </w:r>
      <w:r w:rsidRPr="00EC37FA">
        <w:rPr>
          <w:rFonts w:cs="Arial" w:hint="cs"/>
          <w:sz w:val="28"/>
          <w:szCs w:val="28"/>
          <w:rtl/>
        </w:rPr>
        <w:t>ديكارت</w:t>
      </w:r>
      <w:r w:rsidRPr="00EC37FA">
        <w:rPr>
          <w:rFonts w:cs="Arial"/>
          <w:sz w:val="28"/>
          <w:szCs w:val="28"/>
          <w:rtl/>
        </w:rPr>
        <w:t xml:space="preserve"> (2) </w:t>
      </w:r>
      <w:r w:rsidRPr="00EC37FA">
        <w:rPr>
          <w:rFonts w:cs="Arial" w:hint="cs"/>
          <w:sz w:val="28"/>
          <w:szCs w:val="28"/>
          <w:rtl/>
        </w:rPr>
        <w:t>وكانت</w:t>
      </w:r>
      <w:r w:rsidRPr="00EC37FA">
        <w:rPr>
          <w:rFonts w:cs="Arial"/>
          <w:sz w:val="28"/>
          <w:szCs w:val="28"/>
          <w:rtl/>
        </w:rPr>
        <w:t xml:space="preserve"> (3)». </w:t>
      </w:r>
      <w:r w:rsidRPr="00EC37FA">
        <w:rPr>
          <w:rFonts w:cs="Arial" w:hint="cs"/>
          <w:sz w:val="28"/>
          <w:szCs w:val="28"/>
          <w:rtl/>
        </w:rPr>
        <w:t>أما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الفئة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الثانية</w:t>
      </w:r>
      <w:r w:rsidRPr="00EC37FA">
        <w:rPr>
          <w:rFonts w:cs="Arial"/>
          <w:sz w:val="28"/>
          <w:szCs w:val="28"/>
          <w:rtl/>
        </w:rPr>
        <w:t xml:space="preserve"> (4) </w:t>
      </w:r>
      <w:r w:rsidRPr="00EC37FA">
        <w:rPr>
          <w:rFonts w:cs="Arial" w:hint="cs"/>
          <w:sz w:val="28"/>
          <w:szCs w:val="28"/>
          <w:rtl/>
        </w:rPr>
        <w:t>فتعتقد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الإنسان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خُلق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وليس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ذهنه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شيء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يذكر،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صفحة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ذهنه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بيضاء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لم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تُخَطّ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فيها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كلمة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واحدة</w:t>
      </w:r>
      <w:r w:rsidRPr="00EC37FA">
        <w:rPr>
          <w:rFonts w:cs="Arial"/>
          <w:sz w:val="28"/>
          <w:szCs w:val="28"/>
          <w:rtl/>
        </w:rPr>
        <w:t xml:space="preserve">. </w:t>
      </w:r>
      <w:r w:rsidRPr="00EC37FA">
        <w:rPr>
          <w:rFonts w:cs="Arial" w:hint="cs"/>
          <w:sz w:val="28"/>
          <w:szCs w:val="28"/>
          <w:rtl/>
        </w:rPr>
        <w:t>فالإدراك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العقلي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مادي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بالذات</w:t>
      </w:r>
      <w:r w:rsidRPr="00EC37FA">
        <w:rPr>
          <w:rFonts w:cs="Arial"/>
          <w:sz w:val="28"/>
          <w:szCs w:val="28"/>
          <w:rtl/>
        </w:rPr>
        <w:t xml:space="preserve">. </w:t>
      </w:r>
      <w:r w:rsidRPr="00EC37FA">
        <w:rPr>
          <w:rFonts w:cs="Arial" w:hint="cs"/>
          <w:sz w:val="28"/>
          <w:szCs w:val="28"/>
          <w:rtl/>
        </w:rPr>
        <w:t>وقد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قال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بذلك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جون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لوك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الفيلسوف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الإنكليزي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المعروف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الذي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قسّم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المعرفة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وجدانية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وتأمُّلية،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ومعرفة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ناشئة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وقوع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الحس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المعنى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المعلوم</w:t>
      </w:r>
      <w:r w:rsidRPr="00EC37FA">
        <w:rPr>
          <w:rFonts w:cs="Arial"/>
          <w:sz w:val="28"/>
          <w:szCs w:val="28"/>
          <w:rtl/>
        </w:rPr>
        <w:t>.</w:t>
      </w:r>
    </w:p>
    <w:p w:rsidR="00EC37FA" w:rsidRPr="00EC37FA" w:rsidRDefault="00EC37FA" w:rsidP="00EC37FA">
      <w:pPr>
        <w:spacing w:after="0"/>
        <w:jc w:val="both"/>
        <w:rPr>
          <w:sz w:val="28"/>
          <w:szCs w:val="28"/>
          <w:rtl/>
        </w:rPr>
      </w:pPr>
      <w:r w:rsidRPr="00EC37FA">
        <w:rPr>
          <w:rFonts w:cs="Arial" w:hint="cs"/>
          <w:sz w:val="28"/>
          <w:szCs w:val="28"/>
          <w:rtl/>
        </w:rPr>
        <w:t>وقد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عالج،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بعد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ذلك،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بعض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الباحثين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والمفكرين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هذه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المسألة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خلال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البحوث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والدراسات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العلمية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التجريبية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التي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أريد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لها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تصبغ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الإدراك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العقلي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بالصبغة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المادية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البحتة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حيث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المستويات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الخاصة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الأحداث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الفيزيائية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والكيميائية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والفيزيولوجية</w:t>
      </w:r>
      <w:r w:rsidRPr="00EC37FA">
        <w:rPr>
          <w:rFonts w:cs="Arial"/>
          <w:sz w:val="28"/>
          <w:szCs w:val="28"/>
          <w:rtl/>
        </w:rPr>
        <w:t xml:space="preserve">. </w:t>
      </w:r>
      <w:r w:rsidRPr="00EC37FA">
        <w:rPr>
          <w:rFonts w:cs="Arial" w:hint="cs"/>
          <w:sz w:val="28"/>
          <w:szCs w:val="28"/>
          <w:rtl/>
        </w:rPr>
        <w:t>ولكن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يلاحظ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تلك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المستويات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يأتي</w:t>
      </w:r>
      <w:r w:rsidRPr="00EC37FA">
        <w:rPr>
          <w:rFonts w:cs="Arial"/>
          <w:sz w:val="28"/>
          <w:szCs w:val="28"/>
          <w:rtl/>
        </w:rPr>
        <w:t>:</w:t>
      </w:r>
    </w:p>
    <w:p w:rsidR="00EC37FA" w:rsidRPr="00EC37FA" w:rsidRDefault="00EC37FA" w:rsidP="00EC37FA">
      <w:pPr>
        <w:spacing w:after="0"/>
        <w:jc w:val="both"/>
        <w:rPr>
          <w:sz w:val="28"/>
          <w:szCs w:val="28"/>
          <w:rtl/>
        </w:rPr>
      </w:pPr>
      <w:r w:rsidRPr="00EC37FA">
        <w:rPr>
          <w:rFonts w:cs="Arial"/>
          <w:sz w:val="28"/>
          <w:szCs w:val="28"/>
          <w:rtl/>
        </w:rPr>
        <w:t>________________________________________</w:t>
      </w:r>
    </w:p>
    <w:p w:rsidR="00EC37FA" w:rsidRPr="00EC37FA" w:rsidRDefault="00EC37FA" w:rsidP="00EC37FA">
      <w:pPr>
        <w:spacing w:after="0"/>
        <w:jc w:val="both"/>
        <w:rPr>
          <w:sz w:val="24"/>
          <w:szCs w:val="24"/>
          <w:rtl/>
        </w:rPr>
      </w:pPr>
      <w:r w:rsidRPr="00EC37FA">
        <w:rPr>
          <w:rFonts w:cs="Arial"/>
          <w:sz w:val="24"/>
          <w:szCs w:val="24"/>
          <w:rtl/>
        </w:rPr>
        <w:t xml:space="preserve">(2) </w:t>
      </w:r>
      <w:r w:rsidRPr="00EC37FA">
        <w:rPr>
          <w:rFonts w:cs="Arial" w:hint="cs"/>
          <w:sz w:val="24"/>
          <w:szCs w:val="24"/>
          <w:rtl/>
        </w:rPr>
        <w:t>كان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ديكارت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يعتقد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بأصالة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العقل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ودوره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الهام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في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إدراك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مفاهيم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وجودية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كمفهوم</w:t>
      </w:r>
      <w:r w:rsidRPr="00EC37FA">
        <w:rPr>
          <w:rFonts w:cs="Arial"/>
          <w:sz w:val="24"/>
          <w:szCs w:val="24"/>
          <w:rtl/>
        </w:rPr>
        <w:t xml:space="preserve"> « </w:t>
      </w:r>
      <w:r w:rsidRPr="00EC37FA">
        <w:rPr>
          <w:rFonts w:cs="Arial" w:hint="cs"/>
          <w:sz w:val="24"/>
          <w:szCs w:val="24"/>
          <w:rtl/>
        </w:rPr>
        <w:t>الله</w:t>
      </w:r>
      <w:r w:rsidRPr="00EC37FA">
        <w:rPr>
          <w:rFonts w:cs="Arial"/>
          <w:sz w:val="24"/>
          <w:szCs w:val="24"/>
          <w:rtl/>
        </w:rPr>
        <w:t xml:space="preserve"> » </w:t>
      </w:r>
      <w:r w:rsidRPr="00EC37FA">
        <w:rPr>
          <w:rFonts w:cs="Arial" w:hint="cs"/>
          <w:sz w:val="24"/>
          <w:szCs w:val="24"/>
          <w:rtl/>
        </w:rPr>
        <w:t>و</w:t>
      </w:r>
      <w:r w:rsidRPr="00EC37FA">
        <w:rPr>
          <w:rFonts w:cs="Arial"/>
          <w:sz w:val="24"/>
          <w:szCs w:val="24"/>
          <w:rtl/>
        </w:rPr>
        <w:t xml:space="preserve"> «</w:t>
      </w:r>
      <w:r w:rsidRPr="00EC37FA">
        <w:rPr>
          <w:rFonts w:cs="Arial" w:hint="cs"/>
          <w:sz w:val="24"/>
          <w:szCs w:val="24"/>
          <w:rtl/>
        </w:rPr>
        <w:t>النفس</w:t>
      </w:r>
      <w:r w:rsidRPr="00EC37FA">
        <w:rPr>
          <w:rFonts w:cs="Arial" w:hint="eastAsia"/>
          <w:sz w:val="24"/>
          <w:szCs w:val="24"/>
          <w:rtl/>
        </w:rPr>
        <w:t>»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باعتبار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أنهما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من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الأمور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المعنوية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غير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المادية،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وكمفهومي</w:t>
      </w:r>
      <w:r w:rsidRPr="00EC37FA">
        <w:rPr>
          <w:rFonts w:cs="Arial"/>
          <w:sz w:val="24"/>
          <w:szCs w:val="24"/>
          <w:rtl/>
        </w:rPr>
        <w:t xml:space="preserve"> «</w:t>
      </w:r>
      <w:r w:rsidRPr="00EC37FA">
        <w:rPr>
          <w:rFonts w:cs="Arial" w:hint="cs"/>
          <w:sz w:val="24"/>
          <w:szCs w:val="24"/>
          <w:rtl/>
        </w:rPr>
        <w:t>الامتداد</w:t>
      </w:r>
      <w:r w:rsidRPr="00EC37FA">
        <w:rPr>
          <w:rFonts w:cs="Arial" w:hint="eastAsia"/>
          <w:sz w:val="24"/>
          <w:szCs w:val="24"/>
          <w:rtl/>
        </w:rPr>
        <w:t>»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و</w:t>
      </w:r>
      <w:r w:rsidRPr="00EC37FA">
        <w:rPr>
          <w:rFonts w:cs="Arial"/>
          <w:sz w:val="24"/>
          <w:szCs w:val="24"/>
          <w:rtl/>
        </w:rPr>
        <w:t xml:space="preserve"> «</w:t>
      </w:r>
      <w:r w:rsidRPr="00EC37FA">
        <w:rPr>
          <w:rFonts w:cs="Arial" w:hint="cs"/>
          <w:sz w:val="24"/>
          <w:szCs w:val="24"/>
          <w:rtl/>
        </w:rPr>
        <w:t>الشكل</w:t>
      </w:r>
      <w:r w:rsidRPr="00EC37FA">
        <w:rPr>
          <w:rFonts w:cs="Arial" w:hint="eastAsia"/>
          <w:sz w:val="24"/>
          <w:szCs w:val="24"/>
          <w:rtl/>
        </w:rPr>
        <w:t>»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الماديين،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وذلك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في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مقابل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أمور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وصفية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تدرك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من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خلال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حركة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الحواس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الخارجية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تدعى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بـ</w:t>
      </w:r>
      <w:r w:rsidRPr="00EC37FA">
        <w:rPr>
          <w:rFonts w:cs="Arial"/>
          <w:sz w:val="24"/>
          <w:szCs w:val="24"/>
          <w:rtl/>
        </w:rPr>
        <w:t xml:space="preserve"> «</w:t>
      </w:r>
      <w:r w:rsidRPr="00EC37FA">
        <w:rPr>
          <w:rFonts w:cs="Arial" w:hint="cs"/>
          <w:sz w:val="24"/>
          <w:szCs w:val="24"/>
          <w:rtl/>
        </w:rPr>
        <w:t>الكيفيات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الثانوية</w:t>
      </w:r>
      <w:r w:rsidRPr="00EC37FA">
        <w:rPr>
          <w:rFonts w:cs="Arial" w:hint="eastAsia"/>
          <w:sz w:val="24"/>
          <w:szCs w:val="24"/>
          <w:rtl/>
        </w:rPr>
        <w:t>»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كاللون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والطعم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والرائحة</w:t>
      </w:r>
      <w:r w:rsidRPr="00EC37FA">
        <w:rPr>
          <w:rFonts w:cs="Arial"/>
          <w:sz w:val="24"/>
          <w:szCs w:val="24"/>
          <w:rtl/>
        </w:rPr>
        <w:t>.</w:t>
      </w:r>
    </w:p>
    <w:p w:rsidR="00EC37FA" w:rsidRPr="00EC37FA" w:rsidRDefault="00EC37FA" w:rsidP="00EC37FA">
      <w:pPr>
        <w:spacing w:after="0"/>
        <w:jc w:val="both"/>
        <w:rPr>
          <w:sz w:val="24"/>
          <w:szCs w:val="24"/>
          <w:rtl/>
        </w:rPr>
      </w:pPr>
      <w:r w:rsidRPr="00EC37FA">
        <w:rPr>
          <w:rFonts w:cs="Arial"/>
          <w:sz w:val="24"/>
          <w:szCs w:val="24"/>
          <w:rtl/>
        </w:rPr>
        <w:t xml:space="preserve">(3) </w:t>
      </w:r>
      <w:r w:rsidRPr="00EC37FA">
        <w:rPr>
          <w:rFonts w:cs="Arial" w:hint="cs"/>
          <w:sz w:val="24"/>
          <w:szCs w:val="24"/>
          <w:rtl/>
        </w:rPr>
        <w:t>نسب</w:t>
      </w:r>
      <w:r w:rsidRPr="00EC37FA">
        <w:rPr>
          <w:rFonts w:cs="Arial"/>
          <w:sz w:val="24"/>
          <w:szCs w:val="24"/>
          <w:rtl/>
        </w:rPr>
        <w:t xml:space="preserve"> «</w:t>
      </w:r>
      <w:r w:rsidRPr="00EC37FA">
        <w:rPr>
          <w:rFonts w:cs="Arial" w:hint="cs"/>
          <w:sz w:val="24"/>
          <w:szCs w:val="24"/>
          <w:rtl/>
        </w:rPr>
        <w:t>كانت</w:t>
      </w:r>
      <w:r w:rsidRPr="00EC37FA">
        <w:rPr>
          <w:rFonts w:cs="Arial" w:hint="eastAsia"/>
          <w:sz w:val="24"/>
          <w:szCs w:val="24"/>
          <w:rtl/>
        </w:rPr>
        <w:t>»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للذهن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الإنساني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مجموعة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من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المفاهيم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الإدراكية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كمفهومي</w:t>
      </w:r>
      <w:r w:rsidRPr="00EC37FA">
        <w:rPr>
          <w:rFonts w:cs="Arial"/>
          <w:sz w:val="24"/>
          <w:szCs w:val="24"/>
          <w:rtl/>
        </w:rPr>
        <w:t xml:space="preserve"> «</w:t>
      </w:r>
      <w:r w:rsidRPr="00EC37FA">
        <w:rPr>
          <w:rFonts w:cs="Arial" w:hint="cs"/>
          <w:sz w:val="24"/>
          <w:szCs w:val="24"/>
          <w:rtl/>
        </w:rPr>
        <w:t>الزمان</w:t>
      </w:r>
      <w:r w:rsidRPr="00EC37FA">
        <w:rPr>
          <w:rFonts w:cs="Arial" w:hint="eastAsia"/>
          <w:sz w:val="24"/>
          <w:szCs w:val="24"/>
          <w:rtl/>
        </w:rPr>
        <w:t>»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و</w:t>
      </w:r>
      <w:r w:rsidRPr="00EC37FA">
        <w:rPr>
          <w:rFonts w:cs="Arial"/>
          <w:sz w:val="24"/>
          <w:szCs w:val="24"/>
          <w:rtl/>
        </w:rPr>
        <w:t xml:space="preserve"> «</w:t>
      </w:r>
      <w:r w:rsidRPr="00EC37FA">
        <w:rPr>
          <w:rFonts w:cs="Arial" w:hint="cs"/>
          <w:sz w:val="24"/>
          <w:szCs w:val="24"/>
          <w:rtl/>
        </w:rPr>
        <w:t>المكان</w:t>
      </w:r>
      <w:r w:rsidRPr="00EC37FA">
        <w:rPr>
          <w:rFonts w:cs="Arial" w:hint="eastAsia"/>
          <w:sz w:val="24"/>
          <w:szCs w:val="24"/>
          <w:rtl/>
        </w:rPr>
        <w:t>»</w:t>
      </w:r>
      <w:r w:rsidRPr="00EC37FA">
        <w:rPr>
          <w:rFonts w:cs="Arial"/>
          <w:sz w:val="24"/>
          <w:szCs w:val="24"/>
          <w:rtl/>
        </w:rPr>
        <w:t xml:space="preserve">. </w:t>
      </w:r>
      <w:r w:rsidRPr="00EC37FA">
        <w:rPr>
          <w:rFonts w:cs="Arial" w:hint="cs"/>
          <w:sz w:val="24"/>
          <w:szCs w:val="24"/>
          <w:rtl/>
        </w:rPr>
        <w:t>وكان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يسميها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بالأمور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المتقدمة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على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التجربة</w:t>
      </w:r>
      <w:r w:rsidRPr="00EC37FA">
        <w:rPr>
          <w:rFonts w:cs="Arial"/>
          <w:sz w:val="24"/>
          <w:szCs w:val="24"/>
          <w:rtl/>
        </w:rPr>
        <w:t xml:space="preserve"> (</w:t>
      </w:r>
      <w:r w:rsidRPr="00EC37FA">
        <w:rPr>
          <w:rFonts w:cs="Arial" w:hint="cs"/>
          <w:sz w:val="24"/>
          <w:szCs w:val="24"/>
          <w:rtl/>
        </w:rPr>
        <w:t>ما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قبل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التجربة</w:t>
      </w:r>
      <w:r w:rsidRPr="00EC37FA">
        <w:rPr>
          <w:rFonts w:cs="Arial"/>
          <w:sz w:val="24"/>
          <w:szCs w:val="24"/>
          <w:rtl/>
        </w:rPr>
        <w:t xml:space="preserve">). </w:t>
      </w:r>
      <w:r w:rsidRPr="00EC37FA">
        <w:rPr>
          <w:rFonts w:cs="Arial" w:hint="cs"/>
          <w:sz w:val="24"/>
          <w:szCs w:val="24"/>
          <w:rtl/>
        </w:rPr>
        <w:t>وكان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يعدّ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فهم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الإنسان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ووعيه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لمثل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هذه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القضايا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المفهومية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ـ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إذا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صح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التعبير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ـ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خاصية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ذاتية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وفطرية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للذهن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الإنساني</w:t>
      </w:r>
      <w:r w:rsidRPr="00EC37FA">
        <w:rPr>
          <w:rFonts w:cs="Arial"/>
          <w:sz w:val="24"/>
          <w:szCs w:val="24"/>
          <w:rtl/>
        </w:rPr>
        <w:t>.</w:t>
      </w:r>
      <w:r w:rsidRPr="00EC37FA">
        <w:rPr>
          <w:sz w:val="24"/>
          <w:szCs w:val="24"/>
          <w:rtl/>
        </w:rPr>
        <w:cr/>
      </w:r>
    </w:p>
    <w:p w:rsidR="00EC37FA" w:rsidRPr="00EC37FA" w:rsidRDefault="00EC37FA" w:rsidP="00EC37FA">
      <w:pPr>
        <w:spacing w:after="0"/>
        <w:jc w:val="both"/>
        <w:rPr>
          <w:sz w:val="24"/>
          <w:szCs w:val="24"/>
          <w:rtl/>
        </w:rPr>
      </w:pPr>
      <w:r w:rsidRPr="00EC37FA">
        <w:rPr>
          <w:rFonts w:cs="Arial"/>
          <w:sz w:val="24"/>
          <w:szCs w:val="24"/>
          <w:rtl/>
        </w:rPr>
        <w:t xml:space="preserve">(4) </w:t>
      </w:r>
      <w:r w:rsidRPr="00EC37FA">
        <w:rPr>
          <w:rFonts w:cs="Arial" w:hint="cs"/>
          <w:sz w:val="24"/>
          <w:szCs w:val="24"/>
          <w:rtl/>
        </w:rPr>
        <w:t>لم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نشأ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التعمق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تاريخياً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وزمنياً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في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ملاحقة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أقوال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الفلاسفة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من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ذوي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الاتجاه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المادي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للعقل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والإدراكات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الحسية،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فمثلًا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كان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الفيلسوف</w:t>
      </w:r>
      <w:r w:rsidRPr="00EC37FA">
        <w:rPr>
          <w:rFonts w:cs="Arial"/>
          <w:sz w:val="24"/>
          <w:szCs w:val="24"/>
          <w:rtl/>
        </w:rPr>
        <w:t xml:space="preserve"> «</w:t>
      </w:r>
      <w:r w:rsidRPr="00EC37FA">
        <w:rPr>
          <w:rFonts w:cs="Arial" w:hint="cs"/>
          <w:sz w:val="24"/>
          <w:szCs w:val="24"/>
          <w:rtl/>
        </w:rPr>
        <w:t>أبيقور</w:t>
      </w:r>
      <w:r w:rsidRPr="00EC37FA">
        <w:rPr>
          <w:rFonts w:cs="Arial" w:hint="eastAsia"/>
          <w:sz w:val="24"/>
          <w:szCs w:val="24"/>
          <w:rtl/>
        </w:rPr>
        <w:t>»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يقول</w:t>
      </w:r>
      <w:r w:rsidRPr="00EC37FA">
        <w:rPr>
          <w:rFonts w:cs="Arial"/>
          <w:sz w:val="24"/>
          <w:szCs w:val="24"/>
          <w:rtl/>
        </w:rPr>
        <w:t>: «</w:t>
      </w:r>
      <w:r w:rsidRPr="00EC37FA">
        <w:rPr>
          <w:rFonts w:cs="Arial" w:hint="cs"/>
          <w:sz w:val="24"/>
          <w:szCs w:val="24"/>
          <w:rtl/>
        </w:rPr>
        <w:t>لا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يوجد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شيء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في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العقل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إلا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كان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قبل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ذلك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متحققاً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في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الحس</w:t>
      </w:r>
      <w:r w:rsidRPr="00EC37FA">
        <w:rPr>
          <w:rFonts w:cs="Arial" w:hint="eastAsia"/>
          <w:sz w:val="24"/>
          <w:szCs w:val="24"/>
          <w:rtl/>
        </w:rPr>
        <w:t>»</w:t>
      </w:r>
      <w:r w:rsidRPr="00EC37FA">
        <w:rPr>
          <w:rFonts w:cs="Arial"/>
          <w:sz w:val="24"/>
          <w:szCs w:val="24"/>
          <w:rtl/>
        </w:rPr>
        <w:t xml:space="preserve">. </w:t>
      </w:r>
      <w:r w:rsidRPr="00EC37FA">
        <w:rPr>
          <w:rFonts w:cs="Arial" w:hint="cs"/>
          <w:sz w:val="24"/>
          <w:szCs w:val="24"/>
          <w:rtl/>
        </w:rPr>
        <w:t>وهذه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الجملة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نفسها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رددها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من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بعده،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بقرون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طويلة،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الفيلسوف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التجريبي</w:t>
      </w:r>
      <w:r w:rsidRPr="00EC37FA">
        <w:rPr>
          <w:rFonts w:cs="Arial"/>
          <w:sz w:val="24"/>
          <w:szCs w:val="24"/>
          <w:rtl/>
        </w:rPr>
        <w:t xml:space="preserve"> «</w:t>
      </w:r>
      <w:r w:rsidRPr="00EC37FA">
        <w:rPr>
          <w:rFonts w:cs="Arial" w:hint="cs"/>
          <w:sz w:val="24"/>
          <w:szCs w:val="24"/>
          <w:rtl/>
        </w:rPr>
        <w:t>جون</w:t>
      </w:r>
      <w:r w:rsidRPr="00EC37FA">
        <w:rPr>
          <w:rFonts w:cs="Arial"/>
          <w:sz w:val="24"/>
          <w:szCs w:val="24"/>
          <w:rtl/>
        </w:rPr>
        <w:t xml:space="preserve"> </w:t>
      </w:r>
      <w:r w:rsidRPr="00EC37FA">
        <w:rPr>
          <w:rFonts w:cs="Arial" w:hint="cs"/>
          <w:sz w:val="24"/>
          <w:szCs w:val="24"/>
          <w:rtl/>
        </w:rPr>
        <w:t>لوك</w:t>
      </w:r>
      <w:r w:rsidRPr="00EC37FA">
        <w:rPr>
          <w:rFonts w:cs="Arial" w:hint="eastAsia"/>
          <w:sz w:val="24"/>
          <w:szCs w:val="24"/>
          <w:rtl/>
        </w:rPr>
        <w:t>»</w:t>
      </w:r>
      <w:r w:rsidRPr="00EC37FA">
        <w:rPr>
          <w:rFonts w:cs="Arial"/>
          <w:sz w:val="24"/>
          <w:szCs w:val="24"/>
          <w:rtl/>
        </w:rPr>
        <w:t>.</w:t>
      </w:r>
    </w:p>
    <w:p w:rsidR="00EC37FA" w:rsidRDefault="00EC37FA" w:rsidP="00EC37FA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C37FA" w:rsidRDefault="00EC37FA" w:rsidP="00EC37FA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C37FA" w:rsidRPr="00EC37FA" w:rsidRDefault="00EC37FA" w:rsidP="00EC37FA">
      <w:pPr>
        <w:spacing w:line="360" w:lineRule="auto"/>
        <w:jc w:val="both"/>
        <w:rPr>
          <w:sz w:val="28"/>
          <w:szCs w:val="28"/>
          <w:rtl/>
        </w:rPr>
      </w:pPr>
      <w:r w:rsidRPr="00EC37FA">
        <w:rPr>
          <w:rFonts w:cs="Arial"/>
          <w:sz w:val="28"/>
          <w:szCs w:val="28"/>
          <w:rtl/>
        </w:rPr>
        <w:t xml:space="preserve">[الصفحة - </w:t>
      </w:r>
      <w:r w:rsidRPr="00EC37FA">
        <w:rPr>
          <w:rFonts w:cs="Arial"/>
          <w:sz w:val="28"/>
          <w:szCs w:val="28"/>
          <w:rtl/>
        </w:rPr>
        <w:t>287]</w:t>
      </w:r>
    </w:p>
    <w:p w:rsidR="00EC37FA" w:rsidRPr="00EC37FA" w:rsidRDefault="00EC37FA" w:rsidP="00EC37FA">
      <w:pPr>
        <w:spacing w:line="360" w:lineRule="auto"/>
        <w:jc w:val="both"/>
        <w:rPr>
          <w:sz w:val="28"/>
          <w:szCs w:val="28"/>
          <w:rtl/>
        </w:rPr>
      </w:pPr>
      <w:r w:rsidRPr="00EC37FA">
        <w:rPr>
          <w:rFonts w:cs="Arial" w:hint="cs"/>
          <w:sz w:val="28"/>
          <w:szCs w:val="28"/>
          <w:rtl/>
        </w:rPr>
        <w:lastRenderedPageBreak/>
        <w:t>أولًا</w:t>
      </w:r>
      <w:r w:rsidRPr="00EC37FA">
        <w:rPr>
          <w:rFonts w:cs="Arial"/>
          <w:sz w:val="28"/>
          <w:szCs w:val="28"/>
          <w:rtl/>
        </w:rPr>
        <w:t xml:space="preserve">: </w:t>
      </w:r>
      <w:r w:rsidRPr="00EC37FA">
        <w:rPr>
          <w:rFonts w:cs="Arial" w:hint="cs"/>
          <w:sz w:val="28"/>
          <w:szCs w:val="28"/>
          <w:rtl/>
        </w:rPr>
        <w:t>إن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معالجة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مسألة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الإدراك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العقلي،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جوهره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الفلسفي،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ليست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شأن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العلوم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المادية</w:t>
      </w:r>
      <w:r w:rsidRPr="00EC37FA">
        <w:rPr>
          <w:rFonts w:cs="Arial"/>
          <w:sz w:val="28"/>
          <w:szCs w:val="28"/>
          <w:rtl/>
        </w:rPr>
        <w:t xml:space="preserve">. </w:t>
      </w:r>
      <w:r w:rsidRPr="00EC37FA">
        <w:rPr>
          <w:rFonts w:cs="Arial" w:hint="cs"/>
          <w:sz w:val="28"/>
          <w:szCs w:val="28"/>
          <w:rtl/>
        </w:rPr>
        <w:t>لأن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العلم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ينحصر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أداؤه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ونشاطه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العملي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نقطة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مركزية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واحدة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معينة،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وهي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أنه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يبحث،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خلال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أساليبه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التجريبية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ووسائله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العلمية،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ماهية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الأشياء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كما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الواقع</w:t>
      </w:r>
      <w:r w:rsidRPr="00EC37FA">
        <w:rPr>
          <w:rFonts w:cs="Arial"/>
          <w:sz w:val="28"/>
          <w:szCs w:val="28"/>
          <w:rtl/>
        </w:rPr>
        <w:t xml:space="preserve">. </w:t>
      </w:r>
      <w:r w:rsidRPr="00EC37FA">
        <w:rPr>
          <w:rFonts w:cs="Arial" w:hint="cs"/>
          <w:sz w:val="28"/>
          <w:szCs w:val="28"/>
          <w:rtl/>
        </w:rPr>
        <w:t>لذلك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يمكن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نثبت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أحداث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الأجهزة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المتعلقة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بماهية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التفكير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والإدراك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وظواهرها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بالاستناد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تقدمه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تلك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العلوم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وسائل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وأدوات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وقوانين،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أساس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أنها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نفسها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الإدراكات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التي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نحسها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تجاربنا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الواقع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العام</w:t>
      </w:r>
      <w:r w:rsidRPr="00EC37FA">
        <w:rPr>
          <w:rFonts w:cs="Arial"/>
          <w:sz w:val="28"/>
          <w:szCs w:val="28"/>
          <w:rtl/>
        </w:rPr>
        <w:t xml:space="preserve">. </w:t>
      </w:r>
      <w:r w:rsidRPr="00EC37FA">
        <w:rPr>
          <w:rFonts w:cs="Arial" w:hint="cs"/>
          <w:sz w:val="28"/>
          <w:szCs w:val="28"/>
          <w:rtl/>
        </w:rPr>
        <w:t>وإنما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الحقيقة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التي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يرقى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إليها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شك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ولا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جدال</w:t>
      </w:r>
      <w:r w:rsidRPr="00EC37FA">
        <w:rPr>
          <w:rFonts w:cs="Arial"/>
          <w:sz w:val="28"/>
          <w:szCs w:val="28"/>
          <w:rtl/>
        </w:rPr>
        <w:t xml:space="preserve"> (5)</w:t>
      </w:r>
      <w:r w:rsidRPr="00EC37FA">
        <w:rPr>
          <w:rFonts w:cs="Arial" w:hint="cs"/>
          <w:sz w:val="28"/>
          <w:szCs w:val="28"/>
          <w:rtl/>
        </w:rPr>
        <w:t>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هذه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الأحداث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والعمليات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الفيزيائية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والكيميائية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والفيزيولوجية،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ذات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صلة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بالإدراك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وبالحياة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السيكولوجية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للإنسان،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فهي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تلعب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دوراً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فعّالًا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هذا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المضمار</w:t>
      </w:r>
      <w:r w:rsidRPr="00EC37FA">
        <w:rPr>
          <w:rFonts w:cs="Arial"/>
          <w:sz w:val="28"/>
          <w:szCs w:val="28"/>
          <w:rtl/>
        </w:rPr>
        <w:t xml:space="preserve">. </w:t>
      </w:r>
      <w:r w:rsidRPr="00EC37FA">
        <w:rPr>
          <w:rFonts w:cs="Arial" w:hint="cs"/>
          <w:sz w:val="28"/>
          <w:szCs w:val="28"/>
          <w:rtl/>
        </w:rPr>
        <w:t>بمعنى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العلم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يثبت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مادية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الإدراكات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العقلية،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أساس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هناك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فرقاً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واضحاً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يبدو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بين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كون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الإدراك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شيئاً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تسبقه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أو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تقارنه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عمليات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تمهيدية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مستويات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مادية</w:t>
      </w:r>
      <w:r w:rsidRPr="00EC37FA">
        <w:rPr>
          <w:rFonts w:cs="Arial"/>
          <w:sz w:val="28"/>
          <w:szCs w:val="28"/>
          <w:rtl/>
        </w:rPr>
        <w:t xml:space="preserve"> (6)</w:t>
      </w:r>
      <w:r w:rsidRPr="00EC37FA">
        <w:rPr>
          <w:rFonts w:cs="Arial" w:hint="cs"/>
          <w:sz w:val="28"/>
          <w:szCs w:val="28"/>
          <w:rtl/>
        </w:rPr>
        <w:t>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وبين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كون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الإدراك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بالذات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ظاهرة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مادية،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ونتاجاً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للمادة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درجة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خاصة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النمو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والتطور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والحركة</w:t>
      </w:r>
      <w:r w:rsidRPr="00EC37FA">
        <w:rPr>
          <w:rFonts w:cs="Arial"/>
          <w:sz w:val="28"/>
          <w:szCs w:val="28"/>
          <w:rtl/>
        </w:rPr>
        <w:t>.</w:t>
      </w:r>
    </w:p>
    <w:p w:rsidR="00EC37FA" w:rsidRPr="00EC37FA" w:rsidRDefault="00EC37FA" w:rsidP="00EC37FA">
      <w:pPr>
        <w:spacing w:line="360" w:lineRule="auto"/>
        <w:jc w:val="both"/>
        <w:rPr>
          <w:sz w:val="28"/>
          <w:szCs w:val="28"/>
          <w:rtl/>
        </w:rPr>
      </w:pPr>
      <w:r w:rsidRPr="00EC37FA">
        <w:rPr>
          <w:rFonts w:cs="Arial" w:hint="cs"/>
          <w:sz w:val="28"/>
          <w:szCs w:val="28"/>
          <w:rtl/>
        </w:rPr>
        <w:t>ثانياً</w:t>
      </w:r>
      <w:r w:rsidRPr="00EC37FA">
        <w:rPr>
          <w:rFonts w:cs="Arial"/>
          <w:sz w:val="28"/>
          <w:szCs w:val="28"/>
          <w:rtl/>
        </w:rPr>
        <w:t xml:space="preserve">: </w:t>
      </w:r>
      <w:r w:rsidRPr="00EC37FA">
        <w:rPr>
          <w:rFonts w:cs="Arial" w:hint="cs"/>
          <w:sz w:val="28"/>
          <w:szCs w:val="28"/>
          <w:rtl/>
        </w:rPr>
        <w:t>هناك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جملة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المفاهيم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والقضايا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العقلية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تستند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عملياً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الحس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والمادة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لإثبات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مصداقيتها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وحقيقتها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الخارجية</w:t>
      </w:r>
      <w:r w:rsidRPr="00EC37FA">
        <w:rPr>
          <w:rFonts w:cs="Arial"/>
          <w:sz w:val="28"/>
          <w:szCs w:val="28"/>
          <w:rtl/>
        </w:rPr>
        <w:t xml:space="preserve"> (</w:t>
      </w: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قبيل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العلة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والمعلول،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الجوهر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والعرض،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الإمكان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والوجوب،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الوحدة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والكثرة،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الوجود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والعدم،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وما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ذلك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تصورات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تصديقية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ومفاهيم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فلسفية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أخرى</w:t>
      </w:r>
      <w:r w:rsidRPr="00EC37FA">
        <w:rPr>
          <w:rFonts w:cs="Arial"/>
          <w:sz w:val="28"/>
          <w:szCs w:val="28"/>
          <w:rtl/>
        </w:rPr>
        <w:t>)</w:t>
      </w:r>
      <w:r w:rsidRPr="00EC37FA">
        <w:rPr>
          <w:rFonts w:cs="Arial" w:hint="cs"/>
          <w:sz w:val="28"/>
          <w:szCs w:val="28"/>
          <w:rtl/>
        </w:rPr>
        <w:t>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الأمر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الذي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يجعل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النظرية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الحسية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تحقق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إخفاقاً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ذريعاً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إرجاع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جميع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قضايا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الإدراك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الذهني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البشري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ومفاهيمه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المادة،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لأن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تلك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المفاهيم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مفاهيم</w:t>
      </w:r>
      <w:r w:rsidRPr="00EC37FA">
        <w:rPr>
          <w:rFonts w:cs="Arial"/>
          <w:sz w:val="28"/>
          <w:szCs w:val="28"/>
          <w:rtl/>
        </w:rPr>
        <w:t xml:space="preserve"> </w:t>
      </w:r>
      <w:proofErr w:type="spellStart"/>
      <w:r w:rsidRPr="00EC37FA">
        <w:rPr>
          <w:rFonts w:cs="Arial" w:hint="cs"/>
          <w:sz w:val="28"/>
          <w:szCs w:val="28"/>
          <w:rtl/>
        </w:rPr>
        <w:t>انتزاعية</w:t>
      </w:r>
      <w:proofErr w:type="spellEnd"/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أولية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وثانوية،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ينتزعها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العقل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الإنساني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خلال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ملاحظته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لحركة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الواقع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الكوني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والإنساني،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وعلى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ضوء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المعاني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المحسوسة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أيضاً</w:t>
      </w:r>
      <w:r w:rsidRPr="00EC37FA">
        <w:rPr>
          <w:rFonts w:cs="Arial"/>
          <w:sz w:val="28"/>
          <w:szCs w:val="28"/>
          <w:rtl/>
        </w:rPr>
        <w:t>.</w:t>
      </w:r>
    </w:p>
    <w:p w:rsidR="00EC37FA" w:rsidRPr="00EC37FA" w:rsidRDefault="00EC37FA" w:rsidP="00EC37FA">
      <w:pPr>
        <w:spacing w:line="360" w:lineRule="auto"/>
        <w:jc w:val="both"/>
        <w:rPr>
          <w:sz w:val="28"/>
          <w:szCs w:val="28"/>
          <w:rtl/>
        </w:rPr>
      </w:pPr>
      <w:r w:rsidRPr="00EC37FA">
        <w:rPr>
          <w:rFonts w:cs="Arial" w:hint="cs"/>
          <w:sz w:val="28"/>
          <w:szCs w:val="28"/>
          <w:rtl/>
        </w:rPr>
        <w:t>ثالثاً</w:t>
      </w:r>
      <w:r w:rsidRPr="00EC37FA">
        <w:rPr>
          <w:rFonts w:cs="Arial"/>
          <w:sz w:val="28"/>
          <w:szCs w:val="28"/>
          <w:rtl/>
        </w:rPr>
        <w:t xml:space="preserve">: </w:t>
      </w:r>
      <w:r w:rsidRPr="00EC37FA">
        <w:rPr>
          <w:rFonts w:cs="Arial" w:hint="cs"/>
          <w:sz w:val="28"/>
          <w:szCs w:val="28"/>
          <w:rtl/>
        </w:rPr>
        <w:t>إن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هذه</w:t>
      </w:r>
      <w:r w:rsidRPr="00EC37FA">
        <w:rPr>
          <w:rFonts w:cs="Arial"/>
          <w:sz w:val="28"/>
          <w:szCs w:val="28"/>
          <w:rtl/>
        </w:rPr>
        <w:t xml:space="preserve"> «</w:t>
      </w:r>
      <w:r w:rsidRPr="00EC37FA">
        <w:rPr>
          <w:rFonts w:cs="Arial" w:hint="cs"/>
          <w:sz w:val="28"/>
          <w:szCs w:val="28"/>
          <w:rtl/>
        </w:rPr>
        <w:t>العبارة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ـ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القاعدة</w:t>
      </w:r>
      <w:r w:rsidRPr="00EC37FA">
        <w:rPr>
          <w:rFonts w:cs="Arial" w:hint="eastAsia"/>
          <w:sz w:val="28"/>
          <w:szCs w:val="28"/>
          <w:rtl/>
        </w:rPr>
        <w:t>»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نفسها</w:t>
      </w:r>
      <w:r w:rsidRPr="00EC37FA">
        <w:rPr>
          <w:rFonts w:cs="Arial"/>
          <w:sz w:val="28"/>
          <w:szCs w:val="28"/>
          <w:rtl/>
        </w:rPr>
        <w:t xml:space="preserve"> (</w:t>
      </w:r>
      <w:r w:rsidRPr="00EC37FA">
        <w:rPr>
          <w:rFonts w:cs="Arial" w:hint="cs"/>
          <w:sz w:val="28"/>
          <w:szCs w:val="28"/>
          <w:rtl/>
        </w:rPr>
        <w:t>العقل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مادي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بالذات،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وهو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مادة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إدراكه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ووعيه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للوقائع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كافة</w:t>
      </w:r>
      <w:r w:rsidRPr="00EC37FA">
        <w:rPr>
          <w:rFonts w:cs="Arial"/>
          <w:sz w:val="28"/>
          <w:szCs w:val="28"/>
          <w:rtl/>
        </w:rPr>
        <w:t xml:space="preserve">) </w:t>
      </w:r>
      <w:r w:rsidRPr="00EC37FA">
        <w:rPr>
          <w:rFonts w:cs="Arial" w:hint="cs"/>
          <w:sz w:val="28"/>
          <w:szCs w:val="28"/>
          <w:rtl/>
        </w:rPr>
        <w:t>هل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معرفة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أزلية</w:t>
      </w:r>
      <w:r w:rsidRPr="00EC37FA">
        <w:rPr>
          <w:rFonts w:cs="Arial"/>
          <w:sz w:val="28"/>
          <w:szCs w:val="28"/>
          <w:rtl/>
        </w:rPr>
        <w:t xml:space="preserve"> (</w:t>
      </w:r>
      <w:r w:rsidRPr="00EC37FA">
        <w:rPr>
          <w:rFonts w:cs="Arial" w:hint="cs"/>
          <w:sz w:val="28"/>
          <w:szCs w:val="28"/>
          <w:rtl/>
        </w:rPr>
        <w:t>أو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أولية</w:t>
      </w:r>
      <w:r w:rsidRPr="00EC37FA">
        <w:rPr>
          <w:rFonts w:cs="Arial"/>
          <w:sz w:val="28"/>
          <w:szCs w:val="28"/>
          <w:rtl/>
        </w:rPr>
        <w:t xml:space="preserve">) </w:t>
      </w:r>
      <w:r w:rsidRPr="00EC37FA">
        <w:rPr>
          <w:rFonts w:cs="Arial" w:hint="cs"/>
          <w:sz w:val="28"/>
          <w:szCs w:val="28"/>
          <w:rtl/>
        </w:rPr>
        <w:t>حصل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عليها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الإنسان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دون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الرجوع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تجربة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سابقة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أو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أنها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ليست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معرفة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فطرية</w:t>
      </w:r>
      <w:r w:rsidRPr="00EC37FA">
        <w:rPr>
          <w:rFonts w:cs="Arial"/>
          <w:sz w:val="28"/>
          <w:szCs w:val="28"/>
          <w:rtl/>
        </w:rPr>
        <w:t xml:space="preserve"> (</w:t>
      </w:r>
      <w:r w:rsidRPr="00EC37FA">
        <w:rPr>
          <w:rFonts w:cs="Arial" w:hint="cs"/>
          <w:sz w:val="28"/>
          <w:szCs w:val="28"/>
          <w:rtl/>
        </w:rPr>
        <w:t>غير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ضرورية</w:t>
      </w:r>
      <w:r w:rsidRPr="00EC37FA">
        <w:rPr>
          <w:rFonts w:cs="Arial"/>
          <w:sz w:val="28"/>
          <w:szCs w:val="28"/>
          <w:rtl/>
        </w:rPr>
        <w:t xml:space="preserve">) </w:t>
      </w:r>
      <w:r w:rsidRPr="00EC37FA">
        <w:rPr>
          <w:rFonts w:cs="Arial" w:hint="cs"/>
          <w:sz w:val="28"/>
          <w:szCs w:val="28"/>
          <w:rtl/>
        </w:rPr>
        <w:t>بل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تجريبية؟</w:t>
      </w:r>
      <w:r w:rsidRPr="00EC37FA">
        <w:rPr>
          <w:rFonts w:cs="Arial"/>
          <w:sz w:val="28"/>
          <w:szCs w:val="28"/>
          <w:rtl/>
        </w:rPr>
        <w:t>!</w:t>
      </w:r>
    </w:p>
    <w:p w:rsidR="00EC37FA" w:rsidRPr="00EC37FA" w:rsidRDefault="00EC37FA" w:rsidP="00EC37FA">
      <w:pPr>
        <w:spacing w:line="360" w:lineRule="auto"/>
        <w:jc w:val="both"/>
        <w:rPr>
          <w:sz w:val="28"/>
          <w:szCs w:val="28"/>
          <w:rtl/>
        </w:rPr>
      </w:pPr>
      <w:r w:rsidRPr="00EC37FA">
        <w:rPr>
          <w:rFonts w:cs="Arial"/>
          <w:sz w:val="28"/>
          <w:szCs w:val="28"/>
          <w:rtl/>
        </w:rPr>
        <w:t>________________________________________</w:t>
      </w:r>
    </w:p>
    <w:p w:rsidR="00EC37FA" w:rsidRPr="00EC37FA" w:rsidRDefault="00EC37FA" w:rsidP="00EC37FA">
      <w:pPr>
        <w:spacing w:line="360" w:lineRule="auto"/>
        <w:jc w:val="both"/>
        <w:rPr>
          <w:sz w:val="28"/>
          <w:szCs w:val="28"/>
          <w:rtl/>
        </w:rPr>
      </w:pPr>
      <w:r w:rsidRPr="00EC37FA">
        <w:rPr>
          <w:rFonts w:cs="Arial"/>
          <w:sz w:val="28"/>
          <w:szCs w:val="28"/>
          <w:rtl/>
        </w:rPr>
        <w:t xml:space="preserve">(5) </w:t>
      </w:r>
      <w:r w:rsidRPr="00EC37FA">
        <w:rPr>
          <w:rFonts w:cs="Arial" w:hint="cs"/>
          <w:sz w:val="28"/>
          <w:szCs w:val="28"/>
          <w:rtl/>
        </w:rPr>
        <w:t>الإمام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الشهيد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السيد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محمد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باقر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الصدر،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فلسفتنا،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بيروت</w:t>
      </w:r>
      <w:r w:rsidRPr="00EC37FA">
        <w:rPr>
          <w:rFonts w:cs="Arial"/>
          <w:sz w:val="28"/>
          <w:szCs w:val="28"/>
          <w:rtl/>
        </w:rPr>
        <w:t xml:space="preserve">: </w:t>
      </w:r>
      <w:r w:rsidRPr="00EC37FA">
        <w:rPr>
          <w:rFonts w:cs="Arial" w:hint="cs"/>
          <w:sz w:val="28"/>
          <w:szCs w:val="28"/>
          <w:rtl/>
        </w:rPr>
        <w:t>دار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التعارف،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ص</w:t>
      </w:r>
      <w:r w:rsidRPr="00EC37FA">
        <w:rPr>
          <w:rFonts w:cs="Arial"/>
          <w:sz w:val="28"/>
          <w:szCs w:val="28"/>
          <w:rtl/>
        </w:rPr>
        <w:t xml:space="preserve"> 323.</w:t>
      </w:r>
    </w:p>
    <w:p w:rsidR="00EC37FA" w:rsidRPr="00EC37FA" w:rsidRDefault="00EC37FA" w:rsidP="00EC37FA">
      <w:pPr>
        <w:spacing w:line="360" w:lineRule="auto"/>
        <w:jc w:val="both"/>
        <w:rPr>
          <w:sz w:val="28"/>
          <w:szCs w:val="28"/>
          <w:rtl/>
        </w:rPr>
      </w:pPr>
      <w:r w:rsidRPr="00EC37FA">
        <w:rPr>
          <w:rFonts w:cs="Arial"/>
          <w:sz w:val="28"/>
          <w:szCs w:val="28"/>
          <w:rtl/>
        </w:rPr>
        <w:t xml:space="preserve">(6) </w:t>
      </w:r>
      <w:r w:rsidRPr="00EC37FA">
        <w:rPr>
          <w:rFonts w:cs="Arial" w:hint="cs"/>
          <w:sz w:val="28"/>
          <w:szCs w:val="28"/>
          <w:rtl/>
        </w:rPr>
        <w:t>المصدر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نفسه</w:t>
      </w:r>
      <w:r w:rsidRPr="00EC37FA">
        <w:rPr>
          <w:rFonts w:cs="Arial"/>
          <w:sz w:val="28"/>
          <w:szCs w:val="28"/>
          <w:rtl/>
        </w:rPr>
        <w:t>.</w:t>
      </w:r>
    </w:p>
    <w:p w:rsidR="00EC37FA" w:rsidRPr="00EC37FA" w:rsidRDefault="00EC37FA" w:rsidP="00EC37FA">
      <w:pPr>
        <w:spacing w:line="360" w:lineRule="auto"/>
        <w:jc w:val="both"/>
        <w:rPr>
          <w:sz w:val="28"/>
          <w:szCs w:val="28"/>
          <w:rtl/>
        </w:rPr>
      </w:pPr>
    </w:p>
    <w:p w:rsidR="00EC37FA" w:rsidRPr="00EC37FA" w:rsidRDefault="00EC37FA" w:rsidP="00EC37FA">
      <w:pPr>
        <w:spacing w:line="360" w:lineRule="auto"/>
        <w:jc w:val="both"/>
        <w:rPr>
          <w:sz w:val="28"/>
          <w:szCs w:val="28"/>
          <w:rtl/>
        </w:rPr>
      </w:pPr>
      <w:r w:rsidRPr="00EC37FA">
        <w:rPr>
          <w:rFonts w:cs="Arial"/>
          <w:sz w:val="28"/>
          <w:szCs w:val="28"/>
          <w:rtl/>
        </w:rPr>
        <w:t xml:space="preserve">[الصفحة - </w:t>
      </w:r>
      <w:r w:rsidRPr="00EC37FA">
        <w:rPr>
          <w:rFonts w:cs="Arial"/>
          <w:sz w:val="28"/>
          <w:szCs w:val="28"/>
          <w:rtl/>
        </w:rPr>
        <w:t>288]</w:t>
      </w:r>
    </w:p>
    <w:p w:rsidR="00EC37FA" w:rsidRPr="00EC37FA" w:rsidRDefault="00EC37FA" w:rsidP="00EC37FA">
      <w:pPr>
        <w:spacing w:line="360" w:lineRule="auto"/>
        <w:jc w:val="both"/>
        <w:rPr>
          <w:sz w:val="28"/>
          <w:szCs w:val="28"/>
          <w:rtl/>
        </w:rPr>
      </w:pPr>
      <w:r w:rsidRPr="00EC37FA">
        <w:rPr>
          <w:rFonts w:cs="Arial" w:hint="cs"/>
          <w:sz w:val="28"/>
          <w:szCs w:val="28"/>
          <w:rtl/>
        </w:rPr>
        <w:lastRenderedPageBreak/>
        <w:t>فإذا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كانت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معرفة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أولية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سابقة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التجربة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فقد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سقط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المذهب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التجريبي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برمته،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وبطلت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مزاعمه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جميعها</w:t>
      </w:r>
      <w:r w:rsidRPr="00EC37FA">
        <w:rPr>
          <w:rFonts w:cs="Arial"/>
          <w:sz w:val="28"/>
          <w:szCs w:val="28"/>
          <w:rtl/>
        </w:rPr>
        <w:t xml:space="preserve">. </w:t>
      </w:r>
      <w:r w:rsidRPr="00EC37FA">
        <w:rPr>
          <w:rFonts w:cs="Arial" w:hint="cs"/>
          <w:sz w:val="28"/>
          <w:szCs w:val="28"/>
          <w:rtl/>
        </w:rPr>
        <w:t>وبالتالي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ثبت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وجود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معلومات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وأفكار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فطرية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أولية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وإدراكات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غير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مادية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مستوى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معنوية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العقل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وروحانيته</w:t>
      </w:r>
      <w:r w:rsidRPr="00EC37FA">
        <w:rPr>
          <w:rFonts w:cs="Arial"/>
          <w:sz w:val="28"/>
          <w:szCs w:val="28"/>
          <w:rtl/>
        </w:rPr>
        <w:t xml:space="preserve">. </w:t>
      </w:r>
      <w:r w:rsidRPr="00EC37FA">
        <w:rPr>
          <w:rFonts w:cs="Arial" w:hint="cs"/>
          <w:sz w:val="28"/>
          <w:szCs w:val="28"/>
          <w:rtl/>
        </w:rPr>
        <w:t>أما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إذا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كانت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هذه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المعرفة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تحتاج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أساساً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تجربة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كي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تقرر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صحتها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ومصداقيتها</w:t>
      </w:r>
      <w:r w:rsidRPr="00EC37FA">
        <w:rPr>
          <w:rFonts w:cs="Arial"/>
          <w:sz w:val="28"/>
          <w:szCs w:val="28"/>
          <w:rtl/>
        </w:rPr>
        <w:t xml:space="preserve"> (</w:t>
      </w:r>
      <w:r w:rsidRPr="00EC37FA">
        <w:rPr>
          <w:rFonts w:cs="Arial" w:hint="cs"/>
          <w:sz w:val="28"/>
          <w:szCs w:val="28"/>
          <w:rtl/>
        </w:rPr>
        <w:t>الحقيقية</w:t>
      </w:r>
      <w:r w:rsidRPr="00EC37FA">
        <w:rPr>
          <w:rFonts w:cs="Arial"/>
          <w:sz w:val="28"/>
          <w:szCs w:val="28"/>
          <w:rtl/>
        </w:rPr>
        <w:t>)</w:t>
      </w:r>
      <w:r w:rsidRPr="00EC37FA">
        <w:rPr>
          <w:rFonts w:cs="Arial" w:hint="cs"/>
          <w:sz w:val="28"/>
          <w:szCs w:val="28"/>
          <w:rtl/>
        </w:rPr>
        <w:t>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فمعنى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ذلك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أننا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ندرك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بداية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الأمر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التجربة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مقياس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منطقي،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مضمون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الصدق،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فكيف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يمكن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البرهنة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ـ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صحته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واعتباره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مقياساً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ـ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بتجربة،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دامت</w:t>
      </w:r>
      <w:r w:rsidRPr="00EC37FA">
        <w:rPr>
          <w:rFonts w:cs="Arial"/>
          <w:sz w:val="28"/>
          <w:szCs w:val="28"/>
          <w:rtl/>
        </w:rPr>
        <w:t xml:space="preserve"> (</w:t>
      </w:r>
      <w:r w:rsidRPr="00EC37FA">
        <w:rPr>
          <w:rFonts w:cs="Arial" w:hint="cs"/>
          <w:sz w:val="28"/>
          <w:szCs w:val="28"/>
          <w:rtl/>
        </w:rPr>
        <w:t>هذه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التجربة</w:t>
      </w:r>
      <w:r w:rsidRPr="00EC37FA">
        <w:rPr>
          <w:rFonts w:cs="Arial"/>
          <w:sz w:val="28"/>
          <w:szCs w:val="28"/>
          <w:rtl/>
        </w:rPr>
        <w:t xml:space="preserve">) </w:t>
      </w:r>
      <w:r w:rsidRPr="00EC37FA">
        <w:rPr>
          <w:rFonts w:cs="Arial" w:hint="cs"/>
          <w:sz w:val="28"/>
          <w:szCs w:val="28"/>
          <w:rtl/>
        </w:rPr>
        <w:t>غير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مضمونة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الصدق</w:t>
      </w:r>
      <w:r w:rsidRPr="00EC37FA">
        <w:rPr>
          <w:rFonts w:cs="Arial"/>
          <w:sz w:val="28"/>
          <w:szCs w:val="28"/>
          <w:rtl/>
        </w:rPr>
        <w:t xml:space="preserve"> (7) </w:t>
      </w:r>
      <w:r w:rsidRPr="00EC37FA">
        <w:rPr>
          <w:rFonts w:cs="Arial" w:hint="cs"/>
          <w:sz w:val="28"/>
          <w:szCs w:val="28"/>
          <w:rtl/>
        </w:rPr>
        <w:t>بعد؟</w:t>
      </w:r>
      <w:r w:rsidRPr="00EC37FA">
        <w:rPr>
          <w:rFonts w:cs="Arial"/>
          <w:sz w:val="28"/>
          <w:szCs w:val="28"/>
          <w:rtl/>
        </w:rPr>
        <w:t xml:space="preserve">!. </w:t>
      </w:r>
      <w:r w:rsidRPr="00EC37FA">
        <w:rPr>
          <w:rFonts w:cs="Arial" w:hint="cs"/>
          <w:sz w:val="28"/>
          <w:szCs w:val="28"/>
          <w:rtl/>
        </w:rPr>
        <w:t>بمعنى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آخر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التجربة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تؤكد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قيمة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ومصداقية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نفسها،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فكيف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بغيرها</w:t>
      </w:r>
      <w:r w:rsidRPr="00EC37FA">
        <w:rPr>
          <w:rFonts w:cs="Arial"/>
          <w:sz w:val="28"/>
          <w:szCs w:val="28"/>
          <w:rtl/>
        </w:rPr>
        <w:t xml:space="preserve">. </w:t>
      </w:r>
      <w:r w:rsidRPr="00EC37FA">
        <w:rPr>
          <w:rFonts w:cs="Arial" w:hint="cs"/>
          <w:sz w:val="28"/>
          <w:szCs w:val="28"/>
          <w:rtl/>
        </w:rPr>
        <w:t>وبناءً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ذلك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ستحتاج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كل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تجربة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تجربة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أخرى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وهكذا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دواليك،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حيث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سنصل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التسلسل،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والتسلسل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باطل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ومحال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عقلًا</w:t>
      </w:r>
      <w:r w:rsidRPr="00EC37FA">
        <w:rPr>
          <w:rFonts w:cs="Arial"/>
          <w:sz w:val="28"/>
          <w:szCs w:val="28"/>
          <w:rtl/>
        </w:rPr>
        <w:t>..!!</w:t>
      </w:r>
    </w:p>
    <w:p w:rsidR="00EC37FA" w:rsidRPr="00EC37FA" w:rsidRDefault="00EC37FA" w:rsidP="00EC37FA">
      <w:pPr>
        <w:spacing w:line="360" w:lineRule="auto"/>
        <w:jc w:val="both"/>
        <w:rPr>
          <w:sz w:val="28"/>
          <w:szCs w:val="28"/>
          <w:rtl/>
        </w:rPr>
      </w:pPr>
      <w:r w:rsidRPr="00EC37FA">
        <w:rPr>
          <w:rFonts w:cs="Arial" w:hint="cs"/>
          <w:sz w:val="28"/>
          <w:szCs w:val="28"/>
          <w:rtl/>
        </w:rPr>
        <w:t>يضاف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ذلك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المذهب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التجريبي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عاجز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ـ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مستوى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إيضاحه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للإدراك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العقلي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المادي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ـ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إثبات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حقيقة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المادة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بالذات</w:t>
      </w:r>
      <w:r w:rsidRPr="00EC37FA">
        <w:rPr>
          <w:rFonts w:cs="Arial"/>
          <w:sz w:val="28"/>
          <w:szCs w:val="28"/>
          <w:rtl/>
        </w:rPr>
        <w:t xml:space="preserve">. </w:t>
      </w:r>
      <w:r w:rsidRPr="00EC37FA">
        <w:rPr>
          <w:rFonts w:cs="Arial" w:hint="cs"/>
          <w:sz w:val="28"/>
          <w:szCs w:val="28"/>
          <w:rtl/>
        </w:rPr>
        <w:t>لأنّ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العلماء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لم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يصلوا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حتى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الآن،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جميع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مستويات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بحوثهم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ونتاجاتهم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العلمية</w:t>
      </w:r>
      <w:r w:rsidRPr="00EC37FA">
        <w:rPr>
          <w:rFonts w:cs="Arial"/>
          <w:sz w:val="28"/>
          <w:szCs w:val="28"/>
          <w:rtl/>
        </w:rPr>
        <w:t xml:space="preserve"> (</w:t>
      </w:r>
      <w:r w:rsidRPr="00EC37FA">
        <w:rPr>
          <w:rFonts w:cs="Arial" w:hint="cs"/>
          <w:sz w:val="28"/>
          <w:szCs w:val="28"/>
          <w:rtl/>
        </w:rPr>
        <w:t>وتنوعاتها</w:t>
      </w:r>
      <w:r w:rsidRPr="00EC37FA">
        <w:rPr>
          <w:rFonts w:cs="Arial"/>
          <w:sz w:val="28"/>
          <w:szCs w:val="28"/>
          <w:rtl/>
        </w:rPr>
        <w:t xml:space="preserve">) </w:t>
      </w:r>
      <w:r w:rsidRPr="00EC37FA">
        <w:rPr>
          <w:rFonts w:cs="Arial" w:hint="cs"/>
          <w:sz w:val="28"/>
          <w:szCs w:val="28"/>
          <w:rtl/>
        </w:rPr>
        <w:t>إلى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الدرجة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التي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تؤهلهم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لمعرفة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حقيقة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المادة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والكشف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عنها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بالذات</w:t>
      </w:r>
      <w:r w:rsidRPr="00EC37FA">
        <w:rPr>
          <w:rFonts w:cs="Arial"/>
          <w:sz w:val="28"/>
          <w:szCs w:val="28"/>
          <w:rtl/>
        </w:rPr>
        <w:t xml:space="preserve">. </w:t>
      </w:r>
      <w:r w:rsidRPr="00EC37FA">
        <w:rPr>
          <w:rFonts w:cs="Arial" w:hint="cs"/>
          <w:sz w:val="28"/>
          <w:szCs w:val="28"/>
          <w:rtl/>
        </w:rPr>
        <w:t>بل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كل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استطاعوا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معرفته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أساساً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هو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وجود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مجموعة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الظواهر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العرضية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المختصة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بحركة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المادة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بعديها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الذَّري</w:t>
      </w:r>
      <w:r w:rsidRPr="00EC37FA">
        <w:rPr>
          <w:rFonts w:cs="Arial"/>
          <w:sz w:val="28"/>
          <w:szCs w:val="28"/>
          <w:rtl/>
        </w:rPr>
        <w:t xml:space="preserve"> </w:t>
      </w:r>
      <w:proofErr w:type="spellStart"/>
      <w:r w:rsidRPr="00EC37FA">
        <w:rPr>
          <w:rFonts w:cs="Arial" w:hint="cs"/>
          <w:sz w:val="28"/>
          <w:szCs w:val="28"/>
          <w:rtl/>
        </w:rPr>
        <w:t>والمجرّاتي</w:t>
      </w:r>
      <w:proofErr w:type="spellEnd"/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ـ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إذا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صح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التعبير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ـ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الخلوي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والكوني</w:t>
      </w:r>
      <w:r w:rsidRPr="00EC37FA">
        <w:rPr>
          <w:rFonts w:cs="Arial"/>
          <w:sz w:val="28"/>
          <w:szCs w:val="28"/>
          <w:rtl/>
        </w:rPr>
        <w:t xml:space="preserve">. </w:t>
      </w:r>
      <w:r w:rsidRPr="00EC37FA">
        <w:rPr>
          <w:rFonts w:cs="Arial" w:hint="cs"/>
          <w:sz w:val="28"/>
          <w:szCs w:val="28"/>
          <w:rtl/>
        </w:rPr>
        <w:t>ولذلك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فالحقائق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الميتافيزيقية،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وقولنا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العقل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جوهر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روحاني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مستوى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مادي،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ليس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هو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وحده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المحتاج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والمفتقر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الإثبات،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المادة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نفسها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بحاجة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ذلك</w:t>
      </w:r>
      <w:r w:rsidRPr="00EC37FA">
        <w:rPr>
          <w:rFonts w:cs="Arial"/>
          <w:sz w:val="28"/>
          <w:szCs w:val="28"/>
          <w:rtl/>
        </w:rPr>
        <w:t>.</w:t>
      </w:r>
    </w:p>
    <w:p w:rsidR="00EC37FA" w:rsidRPr="00EC37FA" w:rsidRDefault="00EC37FA" w:rsidP="00EC37FA">
      <w:pPr>
        <w:spacing w:line="360" w:lineRule="auto"/>
        <w:jc w:val="both"/>
        <w:rPr>
          <w:sz w:val="28"/>
          <w:szCs w:val="28"/>
          <w:rtl/>
        </w:rPr>
      </w:pPr>
      <w:r w:rsidRPr="00EC37FA">
        <w:rPr>
          <w:rFonts w:cs="Arial" w:hint="cs"/>
          <w:sz w:val="28"/>
          <w:szCs w:val="28"/>
          <w:rtl/>
        </w:rPr>
        <w:t>رابعاً</w:t>
      </w:r>
      <w:r w:rsidRPr="00EC37FA">
        <w:rPr>
          <w:rFonts w:cs="Arial"/>
          <w:sz w:val="28"/>
          <w:szCs w:val="28"/>
          <w:rtl/>
        </w:rPr>
        <w:t xml:space="preserve">: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الواقع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هناك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جانبان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يرتبطان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بمادية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الإدراك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العقلي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أو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معنويته</w:t>
      </w:r>
      <w:r w:rsidRPr="00EC37FA">
        <w:rPr>
          <w:rFonts w:cs="Arial"/>
          <w:sz w:val="28"/>
          <w:szCs w:val="28"/>
          <w:rtl/>
        </w:rPr>
        <w:t xml:space="preserve">. </w:t>
      </w:r>
      <w:r w:rsidRPr="00EC37FA">
        <w:rPr>
          <w:rFonts w:cs="Arial" w:hint="cs"/>
          <w:sz w:val="28"/>
          <w:szCs w:val="28"/>
          <w:rtl/>
        </w:rPr>
        <w:t>وهما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الجانب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العلمي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والجانب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الفلسفي</w:t>
      </w:r>
      <w:r w:rsidRPr="00EC37FA">
        <w:rPr>
          <w:rFonts w:cs="Arial"/>
          <w:sz w:val="28"/>
          <w:szCs w:val="28"/>
          <w:rtl/>
        </w:rPr>
        <w:t xml:space="preserve">. </w:t>
      </w:r>
      <w:r w:rsidRPr="00EC37FA">
        <w:rPr>
          <w:rFonts w:cs="Arial" w:hint="cs"/>
          <w:sz w:val="28"/>
          <w:szCs w:val="28"/>
          <w:rtl/>
        </w:rPr>
        <w:t>والملكات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العقلية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الإنسانية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تتصل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عملياً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بكلا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الجانبين</w:t>
      </w:r>
      <w:r w:rsidRPr="00EC37FA">
        <w:rPr>
          <w:rFonts w:cs="Arial"/>
          <w:sz w:val="28"/>
          <w:szCs w:val="28"/>
          <w:rtl/>
        </w:rPr>
        <w:t xml:space="preserve">. </w:t>
      </w:r>
      <w:r w:rsidRPr="00EC37FA">
        <w:rPr>
          <w:rFonts w:cs="Arial" w:hint="cs"/>
          <w:sz w:val="28"/>
          <w:szCs w:val="28"/>
          <w:rtl/>
        </w:rPr>
        <w:t>أما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الجانب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الفلسفي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فإنه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يتجلى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نظرية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الملكات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والإدراكات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التي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تقسم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العقل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الإنساني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قوى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إدراكية،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وملكات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ذاتية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عديدة،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نشاط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العقل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والذهن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وفعاليتهما،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كالانتباه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والذاكرة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والتفكير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والإرادة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والصبر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والعزيمة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وغيرها</w:t>
      </w:r>
      <w:r w:rsidRPr="00EC37FA">
        <w:rPr>
          <w:rFonts w:cs="Arial"/>
          <w:sz w:val="28"/>
          <w:szCs w:val="28"/>
          <w:rtl/>
        </w:rPr>
        <w:t xml:space="preserve">. </w:t>
      </w:r>
      <w:r w:rsidRPr="00EC37FA">
        <w:rPr>
          <w:rFonts w:cs="Arial" w:hint="cs"/>
          <w:sz w:val="28"/>
          <w:szCs w:val="28"/>
          <w:rtl/>
        </w:rPr>
        <w:t>فهذه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الفكرة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تدخل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النطاق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الفلسفي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لعلم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النفس،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وليست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فكرة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علمية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بالمعنى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التجريبي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للعلم</w:t>
      </w:r>
      <w:r w:rsidRPr="00EC37FA">
        <w:rPr>
          <w:rFonts w:cs="Arial"/>
          <w:sz w:val="28"/>
          <w:szCs w:val="28"/>
          <w:rtl/>
        </w:rPr>
        <w:t xml:space="preserve">. </w:t>
      </w:r>
      <w:r w:rsidRPr="00EC37FA">
        <w:rPr>
          <w:rFonts w:cs="Arial" w:hint="cs"/>
          <w:sz w:val="28"/>
          <w:szCs w:val="28"/>
          <w:rtl/>
        </w:rPr>
        <w:t>لأن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التجربة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ـ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سواء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كانت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ذاتية،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كالاستبطان،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أم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موضوعية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كالملاحظة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العلمية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لسلوك</w:t>
      </w:r>
      <w:r w:rsidRPr="00EC37FA">
        <w:rPr>
          <w:rFonts w:cs="Arial"/>
          <w:sz w:val="28"/>
          <w:szCs w:val="28"/>
          <w:rtl/>
        </w:rPr>
        <w:t xml:space="preserve"> «</w:t>
      </w:r>
      <w:r w:rsidRPr="00EC37FA">
        <w:rPr>
          <w:rFonts w:cs="Arial" w:hint="cs"/>
          <w:sz w:val="28"/>
          <w:szCs w:val="28"/>
          <w:rtl/>
        </w:rPr>
        <w:t>الغير</w:t>
      </w:r>
      <w:r w:rsidRPr="00EC37FA">
        <w:rPr>
          <w:rFonts w:cs="Arial" w:hint="eastAsia"/>
          <w:sz w:val="28"/>
          <w:szCs w:val="28"/>
          <w:rtl/>
        </w:rPr>
        <w:t>»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الخارجي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ـ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غير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مؤهلة،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علمياً،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للكشف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تعدد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الملكات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أو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وحدتها</w:t>
      </w:r>
      <w:r w:rsidRPr="00EC37FA">
        <w:rPr>
          <w:rFonts w:cs="Arial"/>
          <w:sz w:val="28"/>
          <w:szCs w:val="28"/>
          <w:rtl/>
        </w:rPr>
        <w:t xml:space="preserve">. </w:t>
      </w:r>
      <w:r w:rsidRPr="00EC37FA">
        <w:rPr>
          <w:rFonts w:cs="Arial" w:hint="cs"/>
          <w:sz w:val="28"/>
          <w:szCs w:val="28"/>
          <w:rtl/>
        </w:rPr>
        <w:t>فإن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كثرة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القوى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العقلية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أو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وحدتها،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تقعان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ضوء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التجربة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مهما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كان</w:t>
      </w:r>
    </w:p>
    <w:p w:rsidR="00EC37FA" w:rsidRPr="00EC37FA" w:rsidRDefault="00EC37FA" w:rsidP="00EC37FA">
      <w:pPr>
        <w:spacing w:line="360" w:lineRule="auto"/>
        <w:jc w:val="both"/>
        <w:rPr>
          <w:sz w:val="28"/>
          <w:szCs w:val="28"/>
          <w:rtl/>
        </w:rPr>
      </w:pPr>
      <w:r w:rsidRPr="00EC37FA">
        <w:rPr>
          <w:rFonts w:cs="Arial"/>
          <w:sz w:val="28"/>
          <w:szCs w:val="28"/>
          <w:rtl/>
        </w:rPr>
        <w:t>________________________________________</w:t>
      </w:r>
    </w:p>
    <w:p w:rsidR="00EC37FA" w:rsidRPr="00EC37FA" w:rsidRDefault="00EC37FA" w:rsidP="00EC37FA">
      <w:pPr>
        <w:spacing w:line="360" w:lineRule="auto"/>
        <w:jc w:val="both"/>
        <w:rPr>
          <w:sz w:val="28"/>
          <w:szCs w:val="28"/>
          <w:rtl/>
        </w:rPr>
      </w:pPr>
      <w:r w:rsidRPr="00EC37FA">
        <w:rPr>
          <w:rFonts w:cs="Arial"/>
          <w:sz w:val="28"/>
          <w:szCs w:val="28"/>
          <w:rtl/>
        </w:rPr>
        <w:t xml:space="preserve">(7) </w:t>
      </w:r>
      <w:r w:rsidRPr="00EC37FA">
        <w:rPr>
          <w:rFonts w:cs="Arial" w:hint="cs"/>
          <w:sz w:val="28"/>
          <w:szCs w:val="28"/>
          <w:rtl/>
        </w:rPr>
        <w:t>المصدر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نفسه</w:t>
      </w:r>
      <w:r w:rsidRPr="00EC37FA">
        <w:rPr>
          <w:rFonts w:cs="Arial"/>
          <w:sz w:val="28"/>
          <w:szCs w:val="28"/>
          <w:rtl/>
        </w:rPr>
        <w:t>.</w:t>
      </w:r>
      <w:r w:rsidRPr="00EC37FA">
        <w:rPr>
          <w:sz w:val="28"/>
          <w:szCs w:val="28"/>
          <w:rtl/>
        </w:rPr>
        <w:cr/>
      </w:r>
    </w:p>
    <w:p w:rsidR="00EC37FA" w:rsidRPr="00EC37FA" w:rsidRDefault="00EC37FA" w:rsidP="00EC37FA">
      <w:pPr>
        <w:spacing w:line="360" w:lineRule="auto"/>
        <w:jc w:val="both"/>
        <w:rPr>
          <w:sz w:val="28"/>
          <w:szCs w:val="28"/>
          <w:rtl/>
        </w:rPr>
      </w:pPr>
      <w:r w:rsidRPr="00EC37FA">
        <w:rPr>
          <w:rFonts w:cs="Arial"/>
          <w:sz w:val="28"/>
          <w:szCs w:val="28"/>
          <w:rtl/>
        </w:rPr>
        <w:t xml:space="preserve">[الصفحة - </w:t>
      </w:r>
      <w:r w:rsidRPr="00EC37FA">
        <w:rPr>
          <w:rFonts w:cs="Arial"/>
          <w:sz w:val="28"/>
          <w:szCs w:val="28"/>
          <w:rtl/>
        </w:rPr>
        <w:t>289]</w:t>
      </w:r>
    </w:p>
    <w:p w:rsidR="00EC37FA" w:rsidRPr="00EC37FA" w:rsidRDefault="00EC37FA" w:rsidP="00EC37FA">
      <w:pPr>
        <w:spacing w:after="0" w:line="360" w:lineRule="auto"/>
        <w:jc w:val="both"/>
        <w:rPr>
          <w:sz w:val="28"/>
          <w:szCs w:val="28"/>
          <w:rtl/>
        </w:rPr>
      </w:pPr>
      <w:r w:rsidRPr="00EC37FA">
        <w:rPr>
          <w:rFonts w:cs="Arial" w:hint="cs"/>
          <w:sz w:val="28"/>
          <w:szCs w:val="28"/>
          <w:rtl/>
        </w:rPr>
        <w:lastRenderedPageBreak/>
        <w:t>لونها</w:t>
      </w:r>
      <w:r w:rsidRPr="00EC37FA">
        <w:rPr>
          <w:rFonts w:cs="Arial"/>
          <w:sz w:val="28"/>
          <w:szCs w:val="28"/>
          <w:rtl/>
        </w:rPr>
        <w:t xml:space="preserve">. </w:t>
      </w:r>
      <w:r w:rsidRPr="00EC37FA">
        <w:rPr>
          <w:rFonts w:cs="Arial" w:hint="cs"/>
          <w:sz w:val="28"/>
          <w:szCs w:val="28"/>
          <w:rtl/>
        </w:rPr>
        <w:t>أما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الجانب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العلمي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مسألة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الملكات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فيعني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نظرية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التدريب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الشكلي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التربية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التي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تنص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الملكات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العقلية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يمكن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تنميتها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جميعها،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وبلا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استثناء،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بالتدريب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مادة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واحدة</w:t>
      </w:r>
      <w:r w:rsidRPr="00EC37FA">
        <w:rPr>
          <w:rFonts w:cs="Arial"/>
          <w:sz w:val="28"/>
          <w:szCs w:val="28"/>
          <w:rtl/>
        </w:rPr>
        <w:t xml:space="preserve"> (8)</w:t>
      </w:r>
      <w:r w:rsidRPr="00EC37FA">
        <w:rPr>
          <w:rFonts w:cs="Arial" w:hint="cs"/>
          <w:sz w:val="28"/>
          <w:szCs w:val="28"/>
          <w:rtl/>
        </w:rPr>
        <w:t>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نوع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واحد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الحقائق</w:t>
      </w:r>
      <w:r w:rsidRPr="00EC37FA">
        <w:rPr>
          <w:rFonts w:cs="Arial"/>
          <w:sz w:val="28"/>
          <w:szCs w:val="28"/>
          <w:rtl/>
        </w:rPr>
        <w:t xml:space="preserve">. </w:t>
      </w:r>
      <w:r w:rsidRPr="00EC37FA">
        <w:rPr>
          <w:rFonts w:cs="Arial" w:hint="cs"/>
          <w:sz w:val="28"/>
          <w:szCs w:val="28"/>
          <w:rtl/>
        </w:rPr>
        <w:t>وقد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أقر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هذه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النظرية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عدد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علماء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النفس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التربويين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المؤمنين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بنظرية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الملكات،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التي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كانت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تسيطر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التفكير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السيكولوجي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القرن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التاسع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عشر،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افتراضاً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منهم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الملكة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إذا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كانت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قوية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أو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ضعيفة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عند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الشخص،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كانت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قوية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أو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ضعيفة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كل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شيء</w:t>
      </w:r>
      <w:r w:rsidRPr="00EC37FA">
        <w:rPr>
          <w:rFonts w:cs="Arial"/>
          <w:sz w:val="28"/>
          <w:szCs w:val="28"/>
          <w:rtl/>
        </w:rPr>
        <w:t xml:space="preserve">. </w:t>
      </w:r>
      <w:r w:rsidRPr="00EC37FA">
        <w:rPr>
          <w:rFonts w:cs="Arial" w:hint="cs"/>
          <w:sz w:val="28"/>
          <w:szCs w:val="28"/>
          <w:rtl/>
        </w:rPr>
        <w:t>ومن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الواضح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هذه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النظرية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داخلة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النطاق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التجريبي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لعلم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النفس</w:t>
      </w:r>
      <w:r w:rsidRPr="00EC37FA">
        <w:rPr>
          <w:rFonts w:cs="Arial"/>
          <w:sz w:val="28"/>
          <w:szCs w:val="28"/>
          <w:rtl/>
        </w:rPr>
        <w:t>.</w:t>
      </w:r>
    </w:p>
    <w:p w:rsidR="00EC37FA" w:rsidRPr="00EC37FA" w:rsidRDefault="00EC37FA" w:rsidP="00EC37FA">
      <w:pPr>
        <w:spacing w:after="0" w:line="360" w:lineRule="auto"/>
        <w:jc w:val="both"/>
        <w:rPr>
          <w:sz w:val="28"/>
          <w:szCs w:val="28"/>
          <w:rtl/>
        </w:rPr>
      </w:pPr>
      <w:r w:rsidRPr="00EC37FA">
        <w:rPr>
          <w:rFonts w:cs="Arial" w:hint="cs"/>
          <w:sz w:val="28"/>
          <w:szCs w:val="28"/>
          <w:rtl/>
        </w:rPr>
        <w:t>خامساً</w:t>
      </w:r>
      <w:r w:rsidRPr="00EC37FA">
        <w:rPr>
          <w:rFonts w:cs="Arial"/>
          <w:sz w:val="28"/>
          <w:szCs w:val="28"/>
          <w:rtl/>
        </w:rPr>
        <w:t xml:space="preserve">: </w:t>
      </w:r>
      <w:r w:rsidRPr="00EC37FA">
        <w:rPr>
          <w:rFonts w:cs="Arial" w:hint="cs"/>
          <w:sz w:val="28"/>
          <w:szCs w:val="28"/>
          <w:rtl/>
        </w:rPr>
        <w:t>استحالة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انطباع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الكبير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الصغير</w:t>
      </w:r>
      <w:r w:rsidRPr="00EC37FA">
        <w:rPr>
          <w:rFonts w:cs="Arial"/>
          <w:sz w:val="28"/>
          <w:szCs w:val="28"/>
          <w:rtl/>
        </w:rPr>
        <w:t xml:space="preserve">. </w:t>
      </w:r>
      <w:r w:rsidRPr="00EC37FA">
        <w:rPr>
          <w:rFonts w:cs="Arial" w:hint="cs"/>
          <w:sz w:val="28"/>
          <w:szCs w:val="28"/>
          <w:rtl/>
        </w:rPr>
        <w:t>بمعنى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الإدراك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العقلي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الذي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يرتكز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الخصائص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الهندسية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للصورة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المدرَكة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ـ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وعلى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أساس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ظاهرة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الثبات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الإدراك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البصري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للصور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التي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تنعكس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أذهاننا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ـ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ليست</w:t>
      </w:r>
      <w:r w:rsidRPr="00EC37FA">
        <w:rPr>
          <w:rFonts w:cs="Arial"/>
          <w:sz w:val="28"/>
          <w:szCs w:val="28"/>
          <w:rtl/>
        </w:rPr>
        <w:t xml:space="preserve"> (</w:t>
      </w:r>
      <w:r w:rsidRPr="00EC37FA">
        <w:rPr>
          <w:rFonts w:cs="Arial" w:hint="cs"/>
          <w:sz w:val="28"/>
          <w:szCs w:val="28"/>
          <w:rtl/>
        </w:rPr>
        <w:t>هذه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الخصائص</w:t>
      </w:r>
      <w:r w:rsidRPr="00EC37FA">
        <w:rPr>
          <w:rFonts w:cs="Arial"/>
          <w:sz w:val="28"/>
          <w:szCs w:val="28"/>
          <w:rtl/>
        </w:rPr>
        <w:t xml:space="preserve">) </w:t>
      </w:r>
      <w:r w:rsidRPr="00EC37FA">
        <w:rPr>
          <w:rFonts w:cs="Arial" w:hint="cs"/>
          <w:sz w:val="28"/>
          <w:szCs w:val="28"/>
          <w:rtl/>
        </w:rPr>
        <w:t>هي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نفسها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كما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الخارج،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إذا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أخذنا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بعين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الاعتبار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توصل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إليه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العلم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الحديث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الأشعة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الضوئية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تنطلق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المرئيات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العين،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ثم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تنعكس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منها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الشبكية</w:t>
      </w:r>
      <w:r w:rsidRPr="00EC37FA">
        <w:rPr>
          <w:rFonts w:cs="Arial"/>
          <w:sz w:val="28"/>
          <w:szCs w:val="28"/>
          <w:rtl/>
        </w:rPr>
        <w:t>.</w:t>
      </w:r>
    </w:p>
    <w:p w:rsidR="00EC37FA" w:rsidRPr="00EC37FA" w:rsidRDefault="00EC37FA" w:rsidP="00EC37FA">
      <w:pPr>
        <w:spacing w:after="0" w:line="360" w:lineRule="auto"/>
        <w:jc w:val="both"/>
        <w:rPr>
          <w:sz w:val="28"/>
          <w:szCs w:val="28"/>
          <w:rtl/>
        </w:rPr>
      </w:pP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هنا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نجد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أنّ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إدراك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العقل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لمادية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الأشياء،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كما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هي،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أمر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مستبعد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هنا</w:t>
      </w:r>
      <w:r w:rsidRPr="00EC37FA">
        <w:rPr>
          <w:rFonts w:cs="Arial"/>
          <w:sz w:val="28"/>
          <w:szCs w:val="28"/>
          <w:rtl/>
        </w:rPr>
        <w:t xml:space="preserve">. </w:t>
      </w:r>
      <w:r w:rsidRPr="00EC37FA">
        <w:rPr>
          <w:rFonts w:cs="Arial" w:hint="cs"/>
          <w:sz w:val="28"/>
          <w:szCs w:val="28"/>
          <w:rtl/>
        </w:rPr>
        <w:t>لأن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هذه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الأشياء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ـ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ومعها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جميع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الصور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المدرَكة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ـ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لها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صفات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وخصائص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هندسية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معينة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الطول،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والعرض،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والعمق</w:t>
      </w:r>
      <w:r w:rsidRPr="00EC37FA">
        <w:rPr>
          <w:rFonts w:cs="Arial"/>
          <w:sz w:val="28"/>
          <w:szCs w:val="28"/>
          <w:rtl/>
        </w:rPr>
        <w:t xml:space="preserve">. </w:t>
      </w:r>
      <w:r w:rsidRPr="00EC37FA">
        <w:rPr>
          <w:rFonts w:cs="Arial" w:hint="cs"/>
          <w:sz w:val="28"/>
          <w:szCs w:val="28"/>
          <w:rtl/>
        </w:rPr>
        <w:t>لذلك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يستحيل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تنطبع</w:t>
      </w:r>
      <w:r w:rsidRPr="00EC37FA">
        <w:rPr>
          <w:rFonts w:cs="Arial"/>
          <w:sz w:val="28"/>
          <w:szCs w:val="28"/>
          <w:rtl/>
        </w:rPr>
        <w:t xml:space="preserve"> (</w:t>
      </w:r>
      <w:r w:rsidRPr="00EC37FA">
        <w:rPr>
          <w:rFonts w:cs="Arial" w:hint="cs"/>
          <w:sz w:val="28"/>
          <w:szCs w:val="28"/>
          <w:rtl/>
        </w:rPr>
        <w:t>تلك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الصور</w:t>
      </w:r>
      <w:r w:rsidRPr="00EC37FA">
        <w:rPr>
          <w:rFonts w:cs="Arial"/>
          <w:sz w:val="28"/>
          <w:szCs w:val="28"/>
          <w:rtl/>
        </w:rPr>
        <w:t xml:space="preserve">)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فكرنا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وذهننا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كما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حقيقة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الأمر</w:t>
      </w:r>
      <w:r w:rsidRPr="00EC37FA">
        <w:rPr>
          <w:rFonts w:cs="Arial"/>
          <w:sz w:val="28"/>
          <w:szCs w:val="28"/>
          <w:rtl/>
        </w:rPr>
        <w:t xml:space="preserve">.. </w:t>
      </w:r>
      <w:r w:rsidRPr="00EC37FA">
        <w:rPr>
          <w:rFonts w:cs="Arial" w:hint="cs"/>
          <w:sz w:val="28"/>
          <w:szCs w:val="28"/>
          <w:rtl/>
        </w:rPr>
        <w:t>كأن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يدرك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عقلك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مثلًا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طائرة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أو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سيارة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أو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حديقة،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بوصفها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نتاجاً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مادِّياً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قائماً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عضو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الإدراك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الجهاز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العصبي،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وهو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أمر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غير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وارد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بالمطلق</w:t>
      </w:r>
      <w:r w:rsidRPr="00EC37FA">
        <w:rPr>
          <w:rFonts w:cs="Arial"/>
          <w:sz w:val="28"/>
          <w:szCs w:val="28"/>
          <w:rtl/>
        </w:rPr>
        <w:t xml:space="preserve">. </w:t>
      </w:r>
      <w:r w:rsidRPr="00EC37FA">
        <w:rPr>
          <w:rFonts w:cs="Arial" w:hint="cs"/>
          <w:sz w:val="28"/>
          <w:szCs w:val="28"/>
          <w:rtl/>
        </w:rPr>
        <w:t>لأن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العقلَ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ـ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مع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إدراكه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لحقيقة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الأشياء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كما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ـ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سيظل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يصدر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أسئلته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الفلسفية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العميقة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حول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ماهية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هذه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الصورة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العقلية،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التي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كوّنها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الإحساس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البصري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مع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أحاسيس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وحركات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أخرى،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أين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توجد؟</w:t>
      </w:r>
      <w:r w:rsidRPr="00EC37FA">
        <w:rPr>
          <w:rFonts w:cs="Arial"/>
          <w:sz w:val="28"/>
          <w:szCs w:val="28"/>
          <w:rtl/>
        </w:rPr>
        <w:t xml:space="preserve">! </w:t>
      </w:r>
      <w:r w:rsidRPr="00EC37FA">
        <w:rPr>
          <w:rFonts w:cs="Arial" w:hint="cs"/>
          <w:sz w:val="28"/>
          <w:szCs w:val="28"/>
          <w:rtl/>
        </w:rPr>
        <w:t>هل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قائمة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عضو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مادي،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أو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صورة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ميتافيزيقية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مُجرَّدة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المادة</w:t>
      </w:r>
      <w:r w:rsidRPr="00EC37FA">
        <w:rPr>
          <w:rFonts w:cs="Arial"/>
          <w:sz w:val="28"/>
          <w:szCs w:val="28"/>
          <w:rtl/>
        </w:rPr>
        <w:t xml:space="preserve">. </w:t>
      </w:r>
      <w:r w:rsidRPr="00EC37FA">
        <w:rPr>
          <w:rFonts w:cs="Arial" w:hint="cs"/>
          <w:sz w:val="28"/>
          <w:szCs w:val="28"/>
          <w:rtl/>
        </w:rPr>
        <w:t>ثم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خلايا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الإنسان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تتجدَّد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بالكامل،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كما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ذكر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العلماء،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كل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حوالى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عشر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سنوات</w:t>
      </w:r>
      <w:r w:rsidRPr="00EC37FA">
        <w:rPr>
          <w:rFonts w:cs="Arial"/>
          <w:sz w:val="28"/>
          <w:szCs w:val="28"/>
          <w:rtl/>
        </w:rPr>
        <w:t xml:space="preserve"> (9). </w:t>
      </w:r>
      <w:r w:rsidRPr="00EC37FA">
        <w:rPr>
          <w:rFonts w:cs="Arial" w:hint="cs"/>
          <w:sz w:val="28"/>
          <w:szCs w:val="28"/>
          <w:rtl/>
        </w:rPr>
        <w:t>لذلك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أين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لنا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نؤمن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بأن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صورة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تمتد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كيلومترات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عديدة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يمكن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تنطبع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صفحة</w:t>
      </w:r>
      <w:r w:rsidRPr="00EC37FA">
        <w:rPr>
          <w:rFonts w:cs="Arial"/>
          <w:sz w:val="28"/>
          <w:szCs w:val="28"/>
          <w:rtl/>
        </w:rPr>
        <w:t xml:space="preserve"> </w:t>
      </w:r>
      <w:proofErr w:type="spellStart"/>
      <w:r w:rsidRPr="00EC37FA">
        <w:rPr>
          <w:rFonts w:cs="Arial" w:hint="cs"/>
          <w:sz w:val="28"/>
          <w:szCs w:val="28"/>
          <w:rtl/>
        </w:rPr>
        <w:t>وريقية</w:t>
      </w:r>
      <w:proofErr w:type="spellEnd"/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صغيرة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جداً؟</w:t>
      </w:r>
      <w:r w:rsidRPr="00EC37FA">
        <w:rPr>
          <w:rFonts w:cs="Arial"/>
          <w:sz w:val="28"/>
          <w:szCs w:val="28"/>
          <w:rtl/>
        </w:rPr>
        <w:t xml:space="preserve">!. </w:t>
      </w:r>
      <w:r w:rsidRPr="00EC37FA">
        <w:rPr>
          <w:rFonts w:cs="Arial" w:hint="cs"/>
          <w:sz w:val="28"/>
          <w:szCs w:val="28"/>
          <w:rtl/>
        </w:rPr>
        <w:t>ويجب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ألَّا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ننسى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هنا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الصورة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العقلية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والإدراكات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المتعلقة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بها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تميل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الثبات،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ولا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تتغير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طبقاً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لتغيُّرات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الصورة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المنعكسة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الجهاز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العصبي</w:t>
      </w:r>
      <w:r w:rsidRPr="00EC37FA">
        <w:rPr>
          <w:rFonts w:cs="Arial"/>
          <w:sz w:val="28"/>
          <w:szCs w:val="28"/>
          <w:rtl/>
        </w:rPr>
        <w:t xml:space="preserve">.. </w:t>
      </w:r>
      <w:r w:rsidRPr="00EC37FA">
        <w:rPr>
          <w:rFonts w:cs="Arial" w:hint="cs"/>
          <w:sz w:val="28"/>
          <w:szCs w:val="28"/>
          <w:rtl/>
        </w:rPr>
        <w:t>فمثلًا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إذا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جئنا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بقلم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كتابة،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ووضعناه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بعد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متر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واحد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منا،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انعكست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عنه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صورة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ضوئية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خاصة،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لها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أبعاد</w:t>
      </w:r>
    </w:p>
    <w:p w:rsidR="00EC37FA" w:rsidRPr="00EC37FA" w:rsidRDefault="00EC37FA" w:rsidP="00EC37FA">
      <w:pPr>
        <w:spacing w:after="0" w:line="360" w:lineRule="auto"/>
        <w:jc w:val="both"/>
        <w:rPr>
          <w:sz w:val="28"/>
          <w:szCs w:val="28"/>
          <w:rtl/>
        </w:rPr>
      </w:pPr>
      <w:r w:rsidRPr="00EC37FA">
        <w:rPr>
          <w:rFonts w:cs="Arial"/>
          <w:sz w:val="28"/>
          <w:szCs w:val="28"/>
          <w:rtl/>
        </w:rPr>
        <w:t>________________________________________</w:t>
      </w:r>
    </w:p>
    <w:p w:rsidR="00EC37FA" w:rsidRPr="00EC37FA" w:rsidRDefault="00EC37FA" w:rsidP="00EC37FA">
      <w:pPr>
        <w:spacing w:after="0"/>
        <w:jc w:val="both"/>
        <w:rPr>
          <w:rtl/>
        </w:rPr>
      </w:pPr>
      <w:r w:rsidRPr="00EC37FA">
        <w:rPr>
          <w:rFonts w:cs="Arial"/>
          <w:rtl/>
        </w:rPr>
        <w:t xml:space="preserve">(8) </w:t>
      </w:r>
      <w:r w:rsidRPr="00EC37FA">
        <w:rPr>
          <w:rFonts w:cs="Arial" w:hint="cs"/>
          <w:rtl/>
        </w:rPr>
        <w:t>المصدر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نفسه</w:t>
      </w:r>
      <w:r w:rsidRPr="00EC37FA">
        <w:rPr>
          <w:rFonts w:cs="Arial"/>
          <w:rtl/>
        </w:rPr>
        <w:t>.</w:t>
      </w:r>
    </w:p>
    <w:p w:rsidR="00EC37FA" w:rsidRPr="00EC37FA" w:rsidRDefault="00EC37FA" w:rsidP="00EC37FA">
      <w:pPr>
        <w:spacing w:after="0"/>
        <w:jc w:val="both"/>
        <w:rPr>
          <w:rtl/>
        </w:rPr>
      </w:pPr>
      <w:r w:rsidRPr="00EC37FA">
        <w:rPr>
          <w:rFonts w:cs="Arial"/>
          <w:rtl/>
        </w:rPr>
        <w:t xml:space="preserve">(9) </w:t>
      </w:r>
      <w:r w:rsidRPr="00EC37FA">
        <w:rPr>
          <w:rFonts w:cs="Arial" w:hint="cs"/>
          <w:rtl/>
        </w:rPr>
        <w:t>قد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يقول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بعضهم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يمكن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للخلايا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القديمة،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في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مستوياتها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المادية،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أن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تعطي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الجديدة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منها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آثارها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السابقة،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بحيث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ترث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الجديدة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المخزون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الخلوي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لمثيلاتها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القديمة</w:t>
      </w:r>
      <w:r w:rsidRPr="00EC37FA">
        <w:rPr>
          <w:rFonts w:cs="Arial"/>
          <w:rtl/>
        </w:rPr>
        <w:t xml:space="preserve">. </w:t>
      </w:r>
      <w:r w:rsidRPr="00EC37FA">
        <w:rPr>
          <w:rFonts w:cs="Arial" w:hint="cs"/>
          <w:rtl/>
        </w:rPr>
        <w:t>طبعاً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هذا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القول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لا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يحل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الإشكال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والتساؤل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المطروح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أساساً</w:t>
      </w:r>
      <w:r w:rsidRPr="00EC37FA">
        <w:rPr>
          <w:rFonts w:cs="Arial"/>
          <w:rtl/>
        </w:rPr>
        <w:t xml:space="preserve">: </w:t>
      </w:r>
      <w:r w:rsidRPr="00EC37FA">
        <w:rPr>
          <w:rFonts w:cs="Arial" w:hint="cs"/>
          <w:rtl/>
        </w:rPr>
        <w:t>وهو</w:t>
      </w:r>
      <w:r w:rsidRPr="00EC37FA">
        <w:rPr>
          <w:rFonts w:cs="Arial"/>
          <w:rtl/>
        </w:rPr>
        <w:t xml:space="preserve">: </w:t>
      </w:r>
      <w:r w:rsidRPr="00EC37FA">
        <w:rPr>
          <w:rFonts w:cs="Arial" w:hint="cs"/>
          <w:rtl/>
        </w:rPr>
        <w:t>أي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قوة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مادية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أو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غير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مادية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يمكن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لها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أن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تدرك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قضايا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الوحدة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أو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التشابه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بين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الصورة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السابقة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واللاحقة؟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ثم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ما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هي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الطاقة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الأساسية</w:t>
      </w:r>
      <w:r w:rsidRPr="00EC37FA">
        <w:rPr>
          <w:rFonts w:cs="Arial"/>
          <w:rtl/>
        </w:rPr>
        <w:t xml:space="preserve"> (</w:t>
      </w:r>
      <w:r w:rsidRPr="00EC37FA">
        <w:rPr>
          <w:rFonts w:cs="Arial" w:hint="cs"/>
          <w:rtl/>
        </w:rPr>
        <w:t>الواعية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المدركة</w:t>
      </w:r>
      <w:r w:rsidRPr="00EC37FA">
        <w:rPr>
          <w:rFonts w:cs="Arial"/>
          <w:rtl/>
        </w:rPr>
        <w:t xml:space="preserve">) </w:t>
      </w:r>
      <w:r w:rsidRPr="00EC37FA">
        <w:rPr>
          <w:rFonts w:cs="Arial" w:hint="cs"/>
          <w:rtl/>
        </w:rPr>
        <w:t>التي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تقرر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ـ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في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العمق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الخلوي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ـ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انتقال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مثل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هذا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الميراث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من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خلية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إلى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أخرى؟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إن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التذكر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لا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يمكن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أن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يتم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بمفرده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من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دون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هذه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المقارنة،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وحتماً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هذا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هو</w:t>
      </w:r>
      <w:r w:rsidRPr="00EC37FA">
        <w:rPr>
          <w:rFonts w:cs="Arial"/>
          <w:rtl/>
        </w:rPr>
        <w:t xml:space="preserve"> </w:t>
      </w:r>
      <w:r w:rsidRPr="00EC37FA">
        <w:rPr>
          <w:rFonts w:cs="Arial" w:hint="cs"/>
          <w:rtl/>
        </w:rPr>
        <w:t>الإدراك</w:t>
      </w:r>
      <w:r w:rsidRPr="00EC37FA">
        <w:rPr>
          <w:rFonts w:cs="Arial"/>
          <w:rtl/>
        </w:rPr>
        <w:t>.</w:t>
      </w:r>
    </w:p>
    <w:p w:rsidR="00EC37FA" w:rsidRPr="00EC37FA" w:rsidRDefault="00EC37FA" w:rsidP="00EC37FA">
      <w:pPr>
        <w:spacing w:line="360" w:lineRule="auto"/>
        <w:jc w:val="both"/>
        <w:rPr>
          <w:sz w:val="28"/>
          <w:szCs w:val="28"/>
          <w:rtl/>
        </w:rPr>
      </w:pPr>
      <w:r w:rsidRPr="00EC37FA">
        <w:rPr>
          <w:rFonts w:cs="Arial"/>
          <w:sz w:val="28"/>
          <w:szCs w:val="28"/>
          <w:rtl/>
        </w:rPr>
        <w:t xml:space="preserve">[الصفحة - </w:t>
      </w:r>
      <w:r w:rsidRPr="00EC37FA">
        <w:rPr>
          <w:rFonts w:cs="Arial"/>
          <w:sz w:val="28"/>
          <w:szCs w:val="28"/>
          <w:rtl/>
        </w:rPr>
        <w:t>290]</w:t>
      </w:r>
    </w:p>
    <w:p w:rsidR="00EC37FA" w:rsidRPr="00EC37FA" w:rsidRDefault="00EC37FA" w:rsidP="005E7625">
      <w:pPr>
        <w:spacing w:after="0" w:line="360" w:lineRule="auto"/>
        <w:jc w:val="both"/>
        <w:rPr>
          <w:sz w:val="28"/>
          <w:szCs w:val="28"/>
          <w:rtl/>
        </w:rPr>
      </w:pPr>
      <w:r w:rsidRPr="00EC37FA">
        <w:rPr>
          <w:rFonts w:cs="Arial" w:hint="cs"/>
          <w:sz w:val="28"/>
          <w:szCs w:val="28"/>
          <w:rtl/>
        </w:rPr>
        <w:lastRenderedPageBreak/>
        <w:t>محددة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معروفة</w:t>
      </w:r>
      <w:r w:rsidRPr="00EC37FA">
        <w:rPr>
          <w:rFonts w:cs="Arial"/>
          <w:sz w:val="28"/>
          <w:szCs w:val="28"/>
          <w:rtl/>
        </w:rPr>
        <w:t xml:space="preserve">. </w:t>
      </w:r>
      <w:r w:rsidRPr="00EC37FA">
        <w:rPr>
          <w:rFonts w:cs="Arial" w:hint="cs"/>
          <w:sz w:val="28"/>
          <w:szCs w:val="28"/>
          <w:rtl/>
        </w:rPr>
        <w:t>وإذا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ضاعفنا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المسافة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التي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تفصلنا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عنه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ونظرنا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إليه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بعد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مترين،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فإنّ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الصورة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التي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يعكسها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سوف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تقل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نصف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كانت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عليه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حالتها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الأولى،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مع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إدراكنا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لعدم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تغير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حجم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القلم</w:t>
      </w:r>
      <w:r w:rsidRPr="00EC37FA">
        <w:rPr>
          <w:rFonts w:cs="Arial"/>
          <w:sz w:val="28"/>
          <w:szCs w:val="28"/>
          <w:rtl/>
        </w:rPr>
        <w:t xml:space="preserve">. </w:t>
      </w:r>
      <w:r w:rsidRPr="00EC37FA">
        <w:rPr>
          <w:rFonts w:cs="Arial" w:hint="cs"/>
          <w:sz w:val="28"/>
          <w:szCs w:val="28"/>
          <w:rtl/>
        </w:rPr>
        <w:t>أي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الصورة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العقلية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للقلم،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التي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نبصرها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أمامنا،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تبقى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ثابتة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بالرغم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تغير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الصورة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المادية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المنعكسة</w:t>
      </w:r>
      <w:r w:rsidRPr="00EC37FA">
        <w:rPr>
          <w:rFonts w:cs="Arial"/>
          <w:sz w:val="28"/>
          <w:szCs w:val="28"/>
          <w:rtl/>
        </w:rPr>
        <w:t xml:space="preserve">. </w:t>
      </w:r>
      <w:r w:rsidRPr="00EC37FA">
        <w:rPr>
          <w:rFonts w:cs="Arial" w:hint="cs"/>
          <w:sz w:val="28"/>
          <w:szCs w:val="28"/>
          <w:rtl/>
        </w:rPr>
        <w:t>وهذا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يبرهن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بوضوح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العقل</w:t>
      </w:r>
      <w:r w:rsidRPr="00EC37FA">
        <w:rPr>
          <w:rFonts w:cs="Arial"/>
          <w:sz w:val="28"/>
          <w:szCs w:val="28"/>
          <w:rtl/>
        </w:rPr>
        <w:t xml:space="preserve"> (</w:t>
      </w:r>
      <w:r w:rsidRPr="00EC37FA">
        <w:rPr>
          <w:rFonts w:cs="Arial" w:hint="cs"/>
          <w:sz w:val="28"/>
          <w:szCs w:val="28"/>
          <w:rtl/>
        </w:rPr>
        <w:t>أو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الإدراك</w:t>
      </w:r>
      <w:r w:rsidRPr="00EC37FA">
        <w:rPr>
          <w:rFonts w:cs="Arial"/>
          <w:sz w:val="28"/>
          <w:szCs w:val="28"/>
          <w:rtl/>
        </w:rPr>
        <w:t xml:space="preserve">) </w:t>
      </w:r>
      <w:r w:rsidRPr="00EC37FA">
        <w:rPr>
          <w:rFonts w:cs="Arial" w:hint="cs"/>
          <w:sz w:val="28"/>
          <w:szCs w:val="28"/>
          <w:rtl/>
        </w:rPr>
        <w:t>ليس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مادياً،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وأن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الصورة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المدرَكة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ميتافيزيقية</w:t>
      </w:r>
      <w:r w:rsidRPr="00EC37FA">
        <w:rPr>
          <w:rFonts w:cs="Arial"/>
          <w:sz w:val="28"/>
          <w:szCs w:val="28"/>
          <w:rtl/>
        </w:rPr>
        <w:t>.</w:t>
      </w:r>
    </w:p>
    <w:p w:rsidR="00EC37FA" w:rsidRPr="00EC37FA" w:rsidRDefault="00EC37FA" w:rsidP="005E7625">
      <w:pPr>
        <w:spacing w:after="0" w:line="360" w:lineRule="auto"/>
        <w:jc w:val="both"/>
        <w:rPr>
          <w:sz w:val="28"/>
          <w:szCs w:val="28"/>
          <w:rtl/>
        </w:rPr>
      </w:pPr>
      <w:r w:rsidRPr="00EC37FA">
        <w:rPr>
          <w:rFonts w:cs="Arial" w:hint="cs"/>
          <w:sz w:val="28"/>
          <w:szCs w:val="28"/>
          <w:rtl/>
        </w:rPr>
        <w:t>ومن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الواضح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هذا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التفسير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الفلسفي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لظاهرة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الثبات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يتعارض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مع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تفسير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علمي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لها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يمكن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أنْ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يُقدَّم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هذا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المجال</w:t>
      </w:r>
      <w:r w:rsidRPr="00EC37FA">
        <w:rPr>
          <w:rFonts w:cs="Arial"/>
          <w:sz w:val="28"/>
          <w:szCs w:val="28"/>
          <w:rtl/>
        </w:rPr>
        <w:t xml:space="preserve"> (10). </w:t>
      </w:r>
      <w:r w:rsidRPr="00EC37FA">
        <w:rPr>
          <w:rFonts w:cs="Arial" w:hint="cs"/>
          <w:sz w:val="28"/>
          <w:szCs w:val="28"/>
          <w:rtl/>
        </w:rPr>
        <w:t>فيمكنك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تفسّر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الظاهرة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بأن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ثبات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الصورة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المدركة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ـ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مظاهرها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المختلفة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ـ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يرجع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الخبرة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والتعلّم،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كما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يمكنك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تقول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ـ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ضوء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التجارب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العلمية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ـ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هناك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علاقات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محددة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بين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الثبات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مختلف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مظاهره،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والتنظيم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المكاني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للموضوعات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الخارجية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التي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ندركها،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فإن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هذا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يعني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حل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المشكلة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الناحية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الفلسفية،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إذ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أنّ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الصورة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المبصرة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ـ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التي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لم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تتغير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طبقاً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للصورة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المادية،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ظلّت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ثابتة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بفضل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خبرة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سابقة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أو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بحكم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تنظيمات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مكانية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خاصة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ـ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يمكن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تكون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الصورة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المنعكسة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الواقع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الموضوعي،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مادة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الجهاز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العصبي</w:t>
      </w:r>
      <w:r w:rsidRPr="00EC37FA">
        <w:rPr>
          <w:rFonts w:cs="Arial"/>
          <w:sz w:val="28"/>
          <w:szCs w:val="28"/>
          <w:rtl/>
        </w:rPr>
        <w:t xml:space="preserve">. </w:t>
      </w:r>
      <w:r w:rsidRPr="00EC37FA">
        <w:rPr>
          <w:rFonts w:cs="Arial" w:hint="cs"/>
          <w:sz w:val="28"/>
          <w:szCs w:val="28"/>
          <w:rtl/>
        </w:rPr>
        <w:t>لأن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هذه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الصورة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المنعكسة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تتغير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تبعاً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لزيادة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البعد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بين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العين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والواقع،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وتلك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الصورة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البصرية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ثابتة</w:t>
      </w:r>
      <w:r w:rsidRPr="00EC37FA">
        <w:rPr>
          <w:rFonts w:cs="Arial"/>
          <w:sz w:val="28"/>
          <w:szCs w:val="28"/>
          <w:rtl/>
        </w:rPr>
        <w:t>..</w:t>
      </w:r>
    </w:p>
    <w:p w:rsidR="00EC37FA" w:rsidRPr="00EC37FA" w:rsidRDefault="00EC37FA" w:rsidP="005E7625">
      <w:pPr>
        <w:spacing w:after="0" w:line="360" w:lineRule="auto"/>
        <w:jc w:val="both"/>
        <w:rPr>
          <w:sz w:val="28"/>
          <w:szCs w:val="28"/>
          <w:rtl/>
        </w:rPr>
      </w:pPr>
      <w:r w:rsidRPr="00EC37FA">
        <w:rPr>
          <w:rFonts w:cs="Arial" w:hint="cs"/>
          <w:sz w:val="28"/>
          <w:szCs w:val="28"/>
          <w:rtl/>
        </w:rPr>
        <w:t>وهكذا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نجد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العقل،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وإدراكاته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المختلفة،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ليسا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ماديين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بالذات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أو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قائمين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بالمادة،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الحياة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الفعلية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ـ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بما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تتضمَّنه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صور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وأفكار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وإدراكات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ـ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تتكامل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الحياة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خلال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ممارسة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حركة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الفكر</w:t>
      </w:r>
      <w:r w:rsidRPr="00EC37FA">
        <w:rPr>
          <w:rFonts w:cs="Arial"/>
          <w:sz w:val="28"/>
          <w:szCs w:val="28"/>
          <w:rtl/>
        </w:rPr>
        <w:t xml:space="preserve"> (11)</w:t>
      </w:r>
      <w:r w:rsidRPr="00EC37FA">
        <w:rPr>
          <w:rFonts w:cs="Arial" w:hint="cs"/>
          <w:sz w:val="28"/>
          <w:szCs w:val="28"/>
          <w:rtl/>
        </w:rPr>
        <w:t>والواقع،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صعيد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الإنسانية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المفكرة</w:t>
      </w:r>
      <w:r w:rsidRPr="00EC37FA">
        <w:rPr>
          <w:rFonts w:cs="Arial"/>
          <w:sz w:val="28"/>
          <w:szCs w:val="28"/>
          <w:rtl/>
        </w:rPr>
        <w:t xml:space="preserve">. </w:t>
      </w:r>
      <w:r w:rsidRPr="00EC37FA">
        <w:rPr>
          <w:rFonts w:cs="Arial" w:hint="cs"/>
          <w:sz w:val="28"/>
          <w:szCs w:val="28"/>
          <w:rtl/>
        </w:rPr>
        <w:t>وليست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هذه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الإنسانية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المفكرة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شيئاً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المادة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كالدماغ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أو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المخ،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درجة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الوجود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مجردة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المادة،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يصلها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الكائن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الحي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تطوره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وتكامله،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فالمدرك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والمفكّر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هنا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هو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هذه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الإنسانية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اللامادية</w:t>
      </w:r>
      <w:r w:rsidRPr="00EC37FA">
        <w:rPr>
          <w:rFonts w:cs="Arial"/>
          <w:sz w:val="28"/>
          <w:szCs w:val="28"/>
          <w:rtl/>
        </w:rPr>
        <w:t xml:space="preserve"> (</w:t>
      </w:r>
      <w:r w:rsidRPr="00EC37FA">
        <w:rPr>
          <w:rFonts w:cs="Arial" w:hint="cs"/>
          <w:sz w:val="28"/>
          <w:szCs w:val="28"/>
          <w:rtl/>
        </w:rPr>
        <w:t>الروحية</w:t>
      </w:r>
      <w:r w:rsidRPr="00EC37FA">
        <w:rPr>
          <w:rFonts w:cs="Arial"/>
          <w:sz w:val="28"/>
          <w:szCs w:val="28"/>
          <w:rtl/>
        </w:rPr>
        <w:t>)</w:t>
      </w:r>
      <w:r w:rsidRPr="00EC37FA">
        <w:rPr>
          <w:rFonts w:cs="Arial" w:hint="cs"/>
          <w:sz w:val="28"/>
          <w:szCs w:val="28"/>
          <w:rtl/>
        </w:rPr>
        <w:t>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وإن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كان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العضو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المادي</w:t>
      </w:r>
      <w:r w:rsidRPr="00EC37FA">
        <w:rPr>
          <w:rFonts w:cs="Arial"/>
          <w:sz w:val="28"/>
          <w:szCs w:val="28"/>
          <w:rtl/>
        </w:rPr>
        <w:t xml:space="preserve"> </w:t>
      </w:r>
      <w:proofErr w:type="spellStart"/>
      <w:r w:rsidRPr="00EC37FA">
        <w:rPr>
          <w:rFonts w:cs="Arial" w:hint="cs"/>
          <w:sz w:val="28"/>
          <w:szCs w:val="28"/>
          <w:rtl/>
        </w:rPr>
        <w:t>يهيى</w:t>
      </w:r>
      <w:proofErr w:type="spellEnd"/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لها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شروط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الإدراك،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للصلة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الوثيقة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بين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الجانبين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الروحي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والمادي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الإنسان</w:t>
      </w:r>
      <w:r w:rsidRPr="00EC37FA">
        <w:rPr>
          <w:rFonts w:cs="Arial"/>
          <w:sz w:val="28"/>
          <w:szCs w:val="28"/>
          <w:rtl/>
        </w:rPr>
        <w:t>.</w:t>
      </w:r>
    </w:p>
    <w:p w:rsidR="00EC37FA" w:rsidRPr="00EC37FA" w:rsidRDefault="00EC37FA" w:rsidP="005E7625">
      <w:pPr>
        <w:spacing w:after="0" w:line="360" w:lineRule="auto"/>
        <w:jc w:val="both"/>
        <w:rPr>
          <w:sz w:val="28"/>
          <w:szCs w:val="28"/>
          <w:rtl/>
        </w:rPr>
      </w:pPr>
      <w:r w:rsidRPr="00EC37FA">
        <w:rPr>
          <w:rFonts w:cs="Arial" w:hint="cs"/>
          <w:sz w:val="28"/>
          <w:szCs w:val="28"/>
          <w:rtl/>
        </w:rPr>
        <w:t>وقد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حاول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بعض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الماديين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الإجابة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هذا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الدليل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ـ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مثلما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عبّرنا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سابقاً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ـ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خلال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اعتقادهم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التجريبي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بأنّ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نراه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هو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صورة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صغيرة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ـ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مثل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الميكروفيلم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ـ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توجد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في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الجهاز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العصبي،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ثم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نحن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نتعرّف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إلى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حجمها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الواقعي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بمساعدة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القرائن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وقياس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النسب</w:t>
      </w:r>
      <w:r w:rsidRPr="00EC37FA">
        <w:rPr>
          <w:rFonts w:cs="Arial"/>
          <w:sz w:val="28"/>
          <w:szCs w:val="28"/>
          <w:rtl/>
        </w:rPr>
        <w:t xml:space="preserve"> (12). </w:t>
      </w:r>
      <w:r w:rsidRPr="00EC37FA">
        <w:rPr>
          <w:rFonts w:cs="Arial" w:hint="cs"/>
          <w:sz w:val="28"/>
          <w:szCs w:val="28"/>
          <w:rtl/>
        </w:rPr>
        <w:t>ولكن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يلاحظ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على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هذا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الجواب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ما</w:t>
      </w:r>
      <w:r w:rsidRPr="00EC37FA">
        <w:rPr>
          <w:rFonts w:cs="Arial"/>
          <w:sz w:val="28"/>
          <w:szCs w:val="28"/>
          <w:rtl/>
        </w:rPr>
        <w:t xml:space="preserve"> </w:t>
      </w:r>
      <w:r w:rsidRPr="00EC37FA">
        <w:rPr>
          <w:rFonts w:cs="Arial" w:hint="cs"/>
          <w:sz w:val="28"/>
          <w:szCs w:val="28"/>
          <w:rtl/>
        </w:rPr>
        <w:t>يأتي</w:t>
      </w:r>
      <w:r w:rsidRPr="00EC37FA">
        <w:rPr>
          <w:rFonts w:cs="Arial"/>
          <w:sz w:val="28"/>
          <w:szCs w:val="28"/>
          <w:rtl/>
        </w:rPr>
        <w:t>:</w:t>
      </w:r>
    </w:p>
    <w:p w:rsidR="00EC37FA" w:rsidRPr="00EC37FA" w:rsidRDefault="00EC37FA" w:rsidP="005E7625">
      <w:pPr>
        <w:spacing w:after="0" w:line="360" w:lineRule="auto"/>
        <w:jc w:val="both"/>
        <w:rPr>
          <w:sz w:val="28"/>
          <w:szCs w:val="28"/>
          <w:rtl/>
        </w:rPr>
      </w:pPr>
      <w:r w:rsidRPr="00EC37FA">
        <w:rPr>
          <w:rFonts w:cs="Arial"/>
          <w:sz w:val="28"/>
          <w:szCs w:val="28"/>
          <w:rtl/>
        </w:rPr>
        <w:t>________________________________________</w:t>
      </w:r>
    </w:p>
    <w:p w:rsidR="00EC37FA" w:rsidRPr="005E7625" w:rsidRDefault="00EC37FA" w:rsidP="005E7625">
      <w:pPr>
        <w:spacing w:after="0"/>
        <w:jc w:val="both"/>
        <w:rPr>
          <w:sz w:val="24"/>
          <w:szCs w:val="24"/>
          <w:rtl/>
        </w:rPr>
      </w:pPr>
      <w:r w:rsidRPr="005E7625">
        <w:rPr>
          <w:rFonts w:cs="Arial"/>
          <w:sz w:val="24"/>
          <w:szCs w:val="24"/>
          <w:rtl/>
        </w:rPr>
        <w:t xml:space="preserve">(10) </w:t>
      </w:r>
      <w:r w:rsidRPr="005E7625">
        <w:rPr>
          <w:rFonts w:cs="Arial" w:hint="cs"/>
          <w:sz w:val="24"/>
          <w:szCs w:val="24"/>
          <w:rtl/>
        </w:rPr>
        <w:t>المصدر</w:t>
      </w:r>
      <w:r w:rsidRPr="005E7625">
        <w:rPr>
          <w:rFonts w:cs="Arial"/>
          <w:sz w:val="24"/>
          <w:szCs w:val="24"/>
          <w:rtl/>
        </w:rPr>
        <w:t xml:space="preserve"> </w:t>
      </w:r>
      <w:r w:rsidRPr="005E7625">
        <w:rPr>
          <w:rFonts w:cs="Arial" w:hint="cs"/>
          <w:sz w:val="24"/>
          <w:szCs w:val="24"/>
          <w:rtl/>
        </w:rPr>
        <w:t>نفسه</w:t>
      </w:r>
      <w:r w:rsidRPr="005E7625">
        <w:rPr>
          <w:rFonts w:cs="Arial"/>
          <w:sz w:val="24"/>
          <w:szCs w:val="24"/>
          <w:rtl/>
        </w:rPr>
        <w:t>.</w:t>
      </w:r>
    </w:p>
    <w:p w:rsidR="00EC37FA" w:rsidRPr="005E7625" w:rsidRDefault="00EC37FA" w:rsidP="005E7625">
      <w:pPr>
        <w:spacing w:after="0"/>
        <w:jc w:val="both"/>
        <w:rPr>
          <w:sz w:val="24"/>
          <w:szCs w:val="24"/>
          <w:rtl/>
        </w:rPr>
      </w:pPr>
      <w:r w:rsidRPr="005E7625">
        <w:rPr>
          <w:rFonts w:cs="Arial"/>
          <w:sz w:val="24"/>
          <w:szCs w:val="24"/>
          <w:rtl/>
        </w:rPr>
        <w:t xml:space="preserve">(11) </w:t>
      </w:r>
      <w:r w:rsidRPr="005E7625">
        <w:rPr>
          <w:rFonts w:cs="Arial" w:hint="cs"/>
          <w:sz w:val="24"/>
          <w:szCs w:val="24"/>
          <w:rtl/>
        </w:rPr>
        <w:t>المصدر</w:t>
      </w:r>
      <w:r w:rsidRPr="005E7625">
        <w:rPr>
          <w:rFonts w:cs="Arial"/>
          <w:sz w:val="24"/>
          <w:szCs w:val="24"/>
          <w:rtl/>
        </w:rPr>
        <w:t xml:space="preserve"> </w:t>
      </w:r>
      <w:r w:rsidRPr="005E7625">
        <w:rPr>
          <w:rFonts w:cs="Arial" w:hint="cs"/>
          <w:sz w:val="24"/>
          <w:szCs w:val="24"/>
          <w:rtl/>
        </w:rPr>
        <w:t>نفسه</w:t>
      </w:r>
      <w:r w:rsidRPr="005E7625">
        <w:rPr>
          <w:rFonts w:cs="Arial"/>
          <w:sz w:val="24"/>
          <w:szCs w:val="24"/>
          <w:rtl/>
        </w:rPr>
        <w:t>.</w:t>
      </w:r>
    </w:p>
    <w:p w:rsidR="005E7625" w:rsidRDefault="00EC37FA" w:rsidP="005E7625">
      <w:pPr>
        <w:spacing w:after="0"/>
        <w:jc w:val="both"/>
        <w:rPr>
          <w:rFonts w:cs="Arial" w:hint="cs"/>
          <w:sz w:val="24"/>
          <w:szCs w:val="24"/>
          <w:rtl/>
        </w:rPr>
      </w:pPr>
      <w:r w:rsidRPr="005E7625">
        <w:rPr>
          <w:rFonts w:cs="Arial"/>
          <w:sz w:val="24"/>
          <w:szCs w:val="24"/>
          <w:rtl/>
        </w:rPr>
        <w:t xml:space="preserve">(12) </w:t>
      </w:r>
      <w:r w:rsidRPr="005E7625">
        <w:rPr>
          <w:rFonts w:cs="Arial" w:hint="cs"/>
          <w:sz w:val="24"/>
          <w:szCs w:val="24"/>
          <w:rtl/>
        </w:rPr>
        <w:t>محمد</w:t>
      </w:r>
      <w:r w:rsidRPr="005E7625">
        <w:rPr>
          <w:rFonts w:cs="Arial"/>
          <w:sz w:val="24"/>
          <w:szCs w:val="24"/>
          <w:rtl/>
        </w:rPr>
        <w:t xml:space="preserve"> </w:t>
      </w:r>
      <w:r w:rsidRPr="005E7625">
        <w:rPr>
          <w:rFonts w:cs="Arial" w:hint="cs"/>
          <w:sz w:val="24"/>
          <w:szCs w:val="24"/>
          <w:rtl/>
        </w:rPr>
        <w:t>تقي</w:t>
      </w:r>
      <w:r w:rsidRPr="005E7625">
        <w:rPr>
          <w:rFonts w:cs="Arial"/>
          <w:sz w:val="24"/>
          <w:szCs w:val="24"/>
          <w:rtl/>
        </w:rPr>
        <w:t xml:space="preserve"> </w:t>
      </w:r>
      <w:r w:rsidRPr="005E7625">
        <w:rPr>
          <w:rFonts w:cs="Arial" w:hint="cs"/>
          <w:sz w:val="24"/>
          <w:szCs w:val="24"/>
          <w:rtl/>
        </w:rPr>
        <w:t>الدين</w:t>
      </w:r>
      <w:r w:rsidRPr="005E7625">
        <w:rPr>
          <w:rFonts w:cs="Arial"/>
          <w:sz w:val="24"/>
          <w:szCs w:val="24"/>
          <w:rtl/>
        </w:rPr>
        <w:t xml:space="preserve"> </w:t>
      </w:r>
      <w:r w:rsidRPr="005E7625">
        <w:rPr>
          <w:rFonts w:cs="Arial" w:hint="cs"/>
          <w:sz w:val="24"/>
          <w:szCs w:val="24"/>
          <w:rtl/>
        </w:rPr>
        <w:t>مصباح،</w:t>
      </w:r>
      <w:r w:rsidRPr="005E7625">
        <w:rPr>
          <w:rFonts w:cs="Arial"/>
          <w:sz w:val="24"/>
          <w:szCs w:val="24"/>
          <w:rtl/>
        </w:rPr>
        <w:t xml:space="preserve"> </w:t>
      </w:r>
      <w:r w:rsidRPr="005E7625">
        <w:rPr>
          <w:rFonts w:cs="Arial" w:hint="cs"/>
          <w:sz w:val="24"/>
          <w:szCs w:val="24"/>
          <w:rtl/>
        </w:rPr>
        <w:t>المنهج</w:t>
      </w:r>
      <w:r w:rsidRPr="005E7625">
        <w:rPr>
          <w:rFonts w:cs="Arial"/>
          <w:sz w:val="24"/>
          <w:szCs w:val="24"/>
          <w:rtl/>
        </w:rPr>
        <w:t xml:space="preserve"> </w:t>
      </w:r>
      <w:r w:rsidRPr="005E7625">
        <w:rPr>
          <w:rFonts w:cs="Arial" w:hint="cs"/>
          <w:sz w:val="24"/>
          <w:szCs w:val="24"/>
          <w:rtl/>
        </w:rPr>
        <w:t>الجديد</w:t>
      </w:r>
      <w:r w:rsidRPr="005E7625">
        <w:rPr>
          <w:rFonts w:cs="Arial"/>
          <w:sz w:val="24"/>
          <w:szCs w:val="24"/>
          <w:rtl/>
        </w:rPr>
        <w:t xml:space="preserve"> </w:t>
      </w:r>
      <w:r w:rsidRPr="005E7625">
        <w:rPr>
          <w:rFonts w:cs="Arial" w:hint="cs"/>
          <w:sz w:val="24"/>
          <w:szCs w:val="24"/>
          <w:rtl/>
        </w:rPr>
        <w:t>في</w:t>
      </w:r>
      <w:r w:rsidRPr="005E7625">
        <w:rPr>
          <w:rFonts w:cs="Arial"/>
          <w:sz w:val="24"/>
          <w:szCs w:val="24"/>
          <w:rtl/>
        </w:rPr>
        <w:t xml:space="preserve"> </w:t>
      </w:r>
      <w:r w:rsidRPr="005E7625">
        <w:rPr>
          <w:rFonts w:cs="Arial" w:hint="cs"/>
          <w:sz w:val="24"/>
          <w:szCs w:val="24"/>
          <w:rtl/>
        </w:rPr>
        <w:t>تعليم</w:t>
      </w:r>
      <w:r w:rsidRPr="005E7625">
        <w:rPr>
          <w:rFonts w:cs="Arial"/>
          <w:sz w:val="24"/>
          <w:szCs w:val="24"/>
          <w:rtl/>
        </w:rPr>
        <w:t xml:space="preserve"> </w:t>
      </w:r>
      <w:r w:rsidRPr="005E7625">
        <w:rPr>
          <w:rFonts w:cs="Arial" w:hint="cs"/>
          <w:sz w:val="24"/>
          <w:szCs w:val="24"/>
          <w:rtl/>
        </w:rPr>
        <w:t>الفلسفة،</w:t>
      </w:r>
      <w:r w:rsidRPr="005E7625">
        <w:rPr>
          <w:rFonts w:cs="Arial"/>
          <w:sz w:val="24"/>
          <w:szCs w:val="24"/>
          <w:rtl/>
        </w:rPr>
        <w:t xml:space="preserve"> </w:t>
      </w:r>
      <w:r w:rsidRPr="005E7625">
        <w:rPr>
          <w:rFonts w:cs="Arial" w:hint="cs"/>
          <w:sz w:val="24"/>
          <w:szCs w:val="24"/>
          <w:rtl/>
        </w:rPr>
        <w:t>بيروت</w:t>
      </w:r>
      <w:r w:rsidRPr="005E7625">
        <w:rPr>
          <w:rFonts w:cs="Arial"/>
          <w:sz w:val="24"/>
          <w:szCs w:val="24"/>
          <w:rtl/>
        </w:rPr>
        <w:t xml:space="preserve">: </w:t>
      </w:r>
      <w:r w:rsidRPr="005E7625">
        <w:rPr>
          <w:rFonts w:cs="Arial" w:hint="cs"/>
          <w:sz w:val="24"/>
          <w:szCs w:val="24"/>
          <w:rtl/>
        </w:rPr>
        <w:t>دار</w:t>
      </w:r>
      <w:r w:rsidRPr="005E7625">
        <w:rPr>
          <w:rFonts w:cs="Arial"/>
          <w:sz w:val="24"/>
          <w:szCs w:val="24"/>
          <w:rtl/>
        </w:rPr>
        <w:t xml:space="preserve"> </w:t>
      </w:r>
      <w:r w:rsidRPr="005E7625">
        <w:rPr>
          <w:rFonts w:cs="Arial" w:hint="cs"/>
          <w:sz w:val="24"/>
          <w:szCs w:val="24"/>
          <w:rtl/>
        </w:rPr>
        <w:t>التعارف،</w:t>
      </w:r>
      <w:r w:rsidRPr="005E7625">
        <w:rPr>
          <w:rFonts w:cs="Arial"/>
          <w:sz w:val="24"/>
          <w:szCs w:val="24"/>
          <w:rtl/>
        </w:rPr>
        <w:t xml:space="preserve"> </w:t>
      </w:r>
      <w:r w:rsidRPr="005E7625">
        <w:rPr>
          <w:rFonts w:cs="Arial" w:hint="cs"/>
          <w:sz w:val="24"/>
          <w:szCs w:val="24"/>
          <w:rtl/>
        </w:rPr>
        <w:t>لبنان،</w:t>
      </w:r>
      <w:r w:rsidRPr="005E7625">
        <w:rPr>
          <w:rFonts w:cs="Arial"/>
          <w:sz w:val="24"/>
          <w:szCs w:val="24"/>
          <w:rtl/>
        </w:rPr>
        <w:t xml:space="preserve"> 1990</w:t>
      </w:r>
      <w:r w:rsidRPr="005E7625">
        <w:rPr>
          <w:rFonts w:cs="Arial" w:hint="cs"/>
          <w:sz w:val="24"/>
          <w:szCs w:val="24"/>
          <w:rtl/>
        </w:rPr>
        <w:t>،</w:t>
      </w:r>
      <w:r w:rsidRPr="005E7625">
        <w:rPr>
          <w:rFonts w:cs="Arial"/>
          <w:sz w:val="24"/>
          <w:szCs w:val="24"/>
          <w:rtl/>
        </w:rPr>
        <w:t xml:space="preserve"> </w:t>
      </w:r>
      <w:r w:rsidRPr="005E7625">
        <w:rPr>
          <w:rFonts w:cs="Arial" w:hint="cs"/>
          <w:sz w:val="24"/>
          <w:szCs w:val="24"/>
          <w:rtl/>
        </w:rPr>
        <w:t>ص</w:t>
      </w:r>
      <w:r w:rsidRPr="005E7625">
        <w:rPr>
          <w:rFonts w:cs="Arial"/>
          <w:sz w:val="24"/>
          <w:szCs w:val="24"/>
          <w:rtl/>
        </w:rPr>
        <w:t xml:space="preserve"> 218.</w:t>
      </w:r>
    </w:p>
    <w:p w:rsidR="005E7625" w:rsidRPr="005E7625" w:rsidRDefault="005E7625" w:rsidP="005E7625">
      <w:pPr>
        <w:spacing w:after="0"/>
        <w:jc w:val="both"/>
        <w:rPr>
          <w:rFonts w:cs="Arial"/>
          <w:rtl/>
        </w:rPr>
      </w:pPr>
    </w:p>
    <w:p w:rsidR="008E2360" w:rsidRPr="00EC37FA" w:rsidRDefault="00EC37FA" w:rsidP="005E7625">
      <w:pPr>
        <w:spacing w:line="360" w:lineRule="auto"/>
        <w:jc w:val="both"/>
        <w:rPr>
          <w:sz w:val="28"/>
          <w:szCs w:val="28"/>
        </w:rPr>
      </w:pPr>
      <w:r w:rsidRPr="00EC37FA">
        <w:rPr>
          <w:rFonts w:cs="Arial"/>
          <w:sz w:val="28"/>
          <w:szCs w:val="28"/>
          <w:rtl/>
        </w:rPr>
        <w:t xml:space="preserve">[الصفحة - </w:t>
      </w:r>
      <w:r w:rsidRPr="00EC37FA">
        <w:rPr>
          <w:rFonts w:cs="Arial"/>
          <w:sz w:val="28"/>
          <w:szCs w:val="28"/>
          <w:rtl/>
        </w:rPr>
        <w:t>291]</w:t>
      </w:r>
      <w:bookmarkStart w:id="0" w:name="_GoBack"/>
      <w:bookmarkEnd w:id="0"/>
    </w:p>
    <w:sectPr w:rsidR="008E2360" w:rsidRPr="00EC37FA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59"/>
    <w:rsid w:val="001F013A"/>
    <w:rsid w:val="005775BC"/>
    <w:rsid w:val="005E7625"/>
    <w:rsid w:val="00761059"/>
    <w:rsid w:val="008E2360"/>
    <w:rsid w:val="00EC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1F013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F013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1F013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1F013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1F013A"/>
  </w:style>
  <w:style w:type="paragraph" w:styleId="a3">
    <w:name w:val="Normal (Web)"/>
    <w:basedOn w:val="a"/>
    <w:uiPriority w:val="99"/>
    <w:unhideWhenUsed/>
    <w:rsid w:val="001F013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013A"/>
  </w:style>
  <w:style w:type="character" w:styleId="Hyperlink">
    <w:name w:val="Hyperlink"/>
    <w:basedOn w:val="a0"/>
    <w:uiPriority w:val="99"/>
    <w:semiHidden/>
    <w:unhideWhenUsed/>
    <w:rsid w:val="001F013A"/>
    <w:rPr>
      <w:color w:val="0000FF"/>
      <w:u w:val="single"/>
    </w:rPr>
  </w:style>
  <w:style w:type="character" w:customStyle="1" w:styleId="pagefooter">
    <w:name w:val="pagefooter"/>
    <w:basedOn w:val="a0"/>
    <w:rsid w:val="001F013A"/>
  </w:style>
  <w:style w:type="character" w:customStyle="1" w:styleId="pageno">
    <w:name w:val="pageno"/>
    <w:basedOn w:val="a0"/>
    <w:rsid w:val="001F013A"/>
  </w:style>
  <w:style w:type="character" w:customStyle="1" w:styleId="aye">
    <w:name w:val="aye"/>
    <w:basedOn w:val="a0"/>
    <w:rsid w:val="001F013A"/>
  </w:style>
  <w:style w:type="character" w:customStyle="1" w:styleId="refaye">
    <w:name w:val="ref_aye"/>
    <w:basedOn w:val="a0"/>
    <w:rsid w:val="001F0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1F013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F013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1F013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1F013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1F013A"/>
  </w:style>
  <w:style w:type="paragraph" w:styleId="a3">
    <w:name w:val="Normal (Web)"/>
    <w:basedOn w:val="a"/>
    <w:uiPriority w:val="99"/>
    <w:unhideWhenUsed/>
    <w:rsid w:val="001F013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013A"/>
  </w:style>
  <w:style w:type="character" w:styleId="Hyperlink">
    <w:name w:val="Hyperlink"/>
    <w:basedOn w:val="a0"/>
    <w:uiPriority w:val="99"/>
    <w:semiHidden/>
    <w:unhideWhenUsed/>
    <w:rsid w:val="001F013A"/>
    <w:rPr>
      <w:color w:val="0000FF"/>
      <w:u w:val="single"/>
    </w:rPr>
  </w:style>
  <w:style w:type="character" w:customStyle="1" w:styleId="pagefooter">
    <w:name w:val="pagefooter"/>
    <w:basedOn w:val="a0"/>
    <w:rsid w:val="001F013A"/>
  </w:style>
  <w:style w:type="character" w:customStyle="1" w:styleId="pageno">
    <w:name w:val="pageno"/>
    <w:basedOn w:val="a0"/>
    <w:rsid w:val="001F013A"/>
  </w:style>
  <w:style w:type="character" w:customStyle="1" w:styleId="aye">
    <w:name w:val="aye"/>
    <w:basedOn w:val="a0"/>
    <w:rsid w:val="001F013A"/>
  </w:style>
  <w:style w:type="character" w:customStyle="1" w:styleId="refaye">
    <w:name w:val="ref_aye"/>
    <w:basedOn w:val="a0"/>
    <w:rsid w:val="001F0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1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7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6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5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2014-11-26T12:35:00Z</dcterms:created>
  <dcterms:modified xsi:type="dcterms:W3CDTF">2015-02-05T18:16:00Z</dcterms:modified>
</cp:coreProperties>
</file>