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E5" w:rsidRPr="004813F4" w:rsidRDefault="009C78E5" w:rsidP="004813F4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r w:rsidRPr="004813F4">
        <w:rPr>
          <w:rFonts w:cs="Arial" w:hint="cs"/>
          <w:color w:val="4F81BD" w:themeColor="accent1"/>
          <w:sz w:val="28"/>
          <w:szCs w:val="28"/>
          <w:rtl/>
        </w:rPr>
        <w:t>مشكلة</w:t>
      </w:r>
      <w:r w:rsidRPr="004813F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813F4">
        <w:rPr>
          <w:rFonts w:cs="Arial" w:hint="cs"/>
          <w:color w:val="4F81BD" w:themeColor="accent1"/>
          <w:sz w:val="28"/>
          <w:szCs w:val="28"/>
          <w:rtl/>
        </w:rPr>
        <w:t>المثقَّف</w:t>
      </w:r>
      <w:r w:rsidRPr="004813F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813F4">
        <w:rPr>
          <w:rFonts w:cs="Arial" w:hint="cs"/>
          <w:color w:val="4F81BD" w:themeColor="accent1"/>
          <w:sz w:val="28"/>
          <w:szCs w:val="28"/>
          <w:rtl/>
        </w:rPr>
        <w:t>مع</w:t>
      </w:r>
      <w:r w:rsidRPr="004813F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813F4">
        <w:rPr>
          <w:rFonts w:cs="Arial" w:hint="cs"/>
          <w:color w:val="4F81BD" w:themeColor="accent1"/>
          <w:sz w:val="28"/>
          <w:szCs w:val="28"/>
          <w:rtl/>
        </w:rPr>
        <w:t>الدِّين‏</w:t>
      </w:r>
    </w:p>
    <w:p w:rsidR="009C78E5" w:rsidRPr="004813F4" w:rsidRDefault="009C78E5" w:rsidP="00AA7291">
      <w:pPr>
        <w:spacing w:line="360" w:lineRule="auto"/>
        <w:jc w:val="lowKashida"/>
        <w:rPr>
          <w:b/>
          <w:bCs/>
          <w:color w:val="C0504D" w:themeColor="accent2"/>
          <w:sz w:val="28"/>
          <w:szCs w:val="28"/>
          <w:rtl/>
        </w:rPr>
      </w:pPr>
      <w:bookmarkStart w:id="0" w:name="_GoBack"/>
      <w:bookmarkEnd w:id="0"/>
      <w:r w:rsidRPr="004813F4">
        <w:rPr>
          <w:rFonts w:cs="Arial" w:hint="cs"/>
          <w:b/>
          <w:bCs/>
          <w:color w:val="C0504D" w:themeColor="accent2"/>
          <w:sz w:val="28"/>
          <w:szCs w:val="28"/>
          <w:rtl/>
        </w:rPr>
        <w:t>الأستاذ</w:t>
      </w:r>
      <w:r w:rsidRPr="004813F4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4813F4">
        <w:rPr>
          <w:rFonts w:cs="Arial" w:hint="cs"/>
          <w:b/>
          <w:bCs/>
          <w:color w:val="C0504D" w:themeColor="accent2"/>
          <w:sz w:val="28"/>
          <w:szCs w:val="28"/>
          <w:rtl/>
        </w:rPr>
        <w:t>زكي</w:t>
      </w:r>
      <w:r w:rsidRPr="004813F4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4813F4">
        <w:rPr>
          <w:rFonts w:cs="Arial" w:hint="cs"/>
          <w:b/>
          <w:bCs/>
          <w:color w:val="C0504D" w:themeColor="accent2"/>
          <w:sz w:val="28"/>
          <w:szCs w:val="28"/>
          <w:rtl/>
        </w:rPr>
        <w:t>الميلاد</w:t>
      </w:r>
      <w:r w:rsidRPr="004813F4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9C78E5" w:rsidRPr="009C78E5" w:rsidRDefault="009C78E5" w:rsidP="00AA7291">
      <w:pPr>
        <w:spacing w:line="360" w:lineRule="auto"/>
        <w:jc w:val="lowKashida"/>
        <w:rPr>
          <w:sz w:val="28"/>
          <w:szCs w:val="28"/>
          <w:rtl/>
        </w:rPr>
      </w:pPr>
      <w:r w:rsidRPr="009C78E5">
        <w:rPr>
          <w:rFonts w:cs="Arial" w:hint="cs"/>
          <w:sz w:val="28"/>
          <w:szCs w:val="28"/>
          <w:rtl/>
        </w:rPr>
        <w:t>موقف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المثقّفين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المعاصرين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الدِّين‏</w:t>
      </w:r>
    </w:p>
    <w:p w:rsidR="009C78E5" w:rsidRPr="009C78E5" w:rsidRDefault="009C78E5" w:rsidP="00AA7291">
      <w:pPr>
        <w:spacing w:line="360" w:lineRule="auto"/>
        <w:jc w:val="lowKashida"/>
        <w:rPr>
          <w:sz w:val="28"/>
          <w:szCs w:val="28"/>
          <w:rtl/>
        </w:rPr>
      </w:pPr>
      <w:r w:rsidRPr="009C78E5">
        <w:rPr>
          <w:rFonts w:cs="Arial" w:hint="cs"/>
          <w:sz w:val="28"/>
          <w:szCs w:val="28"/>
          <w:rtl/>
        </w:rPr>
        <w:t>لا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يكاد</w:t>
      </w:r>
      <w:r w:rsidRPr="009C78E5">
        <w:rPr>
          <w:rFonts w:cs="Arial"/>
          <w:sz w:val="28"/>
          <w:szCs w:val="28"/>
          <w:rtl/>
        </w:rPr>
        <w:t xml:space="preserve"> «</w:t>
      </w:r>
      <w:r w:rsidRPr="009C78E5">
        <w:rPr>
          <w:rFonts w:cs="Arial" w:hint="cs"/>
          <w:sz w:val="28"/>
          <w:szCs w:val="28"/>
          <w:rtl/>
        </w:rPr>
        <w:t>إدوارد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سعيد</w:t>
      </w:r>
      <w:r w:rsidRPr="009C78E5">
        <w:rPr>
          <w:rFonts w:cs="Arial" w:hint="eastAsia"/>
          <w:sz w:val="28"/>
          <w:szCs w:val="28"/>
          <w:rtl/>
        </w:rPr>
        <w:t>»</w:t>
      </w:r>
      <w:r w:rsidRPr="009C78E5">
        <w:rPr>
          <w:rFonts w:cs="Arial" w:hint="cs"/>
          <w:sz w:val="28"/>
          <w:szCs w:val="28"/>
          <w:rtl/>
        </w:rPr>
        <w:t>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كتابه</w:t>
      </w:r>
      <w:r w:rsidRPr="009C78E5">
        <w:rPr>
          <w:rFonts w:cs="Arial"/>
          <w:sz w:val="28"/>
          <w:szCs w:val="28"/>
          <w:rtl/>
        </w:rPr>
        <w:t xml:space="preserve"> «</w:t>
      </w:r>
      <w:r w:rsidRPr="009C78E5">
        <w:rPr>
          <w:rFonts w:cs="Arial" w:hint="cs"/>
          <w:sz w:val="28"/>
          <w:szCs w:val="28"/>
          <w:rtl/>
        </w:rPr>
        <w:t>صور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المثقَّف</w:t>
      </w:r>
      <w:r w:rsidRPr="009C78E5">
        <w:rPr>
          <w:rFonts w:cs="Arial" w:hint="eastAsia"/>
          <w:sz w:val="28"/>
          <w:szCs w:val="28"/>
          <w:rtl/>
        </w:rPr>
        <w:t>»</w:t>
      </w:r>
      <w:r w:rsidRPr="009C78E5">
        <w:rPr>
          <w:rFonts w:cs="Arial" w:hint="cs"/>
          <w:sz w:val="28"/>
          <w:szCs w:val="28"/>
          <w:rtl/>
        </w:rPr>
        <w:t>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يقترب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قضايا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المثقَّف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الإسلام،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أو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علاقة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المثقف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بالدِّين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إلا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بقدر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محدود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جدَّاً،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وبشكل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عابر،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سياق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حديثه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العالم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العربي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والإسلامي؛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حيث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تطرَّق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إلى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يفترض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ينهض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المثقف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علاقته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بالإسلام،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إذ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يرى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جوهر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هذه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العلاقة</w:t>
      </w:r>
      <w:r w:rsidRPr="009C78E5">
        <w:rPr>
          <w:rFonts w:cs="Arial"/>
          <w:sz w:val="28"/>
          <w:szCs w:val="28"/>
          <w:rtl/>
        </w:rPr>
        <w:t xml:space="preserve"> «</w:t>
      </w:r>
      <w:r w:rsidRPr="009C78E5">
        <w:rPr>
          <w:rFonts w:cs="Arial" w:hint="cs"/>
          <w:sz w:val="28"/>
          <w:szCs w:val="28"/>
          <w:rtl/>
        </w:rPr>
        <w:t>للمثقف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الإسلام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هو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إحياء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الاجتهاد،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أو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التفسير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الشخصي</w:t>
      </w:r>
      <w:r w:rsidRPr="009C78E5">
        <w:rPr>
          <w:rFonts w:cs="Arial" w:hint="eastAsia"/>
          <w:sz w:val="28"/>
          <w:szCs w:val="28"/>
          <w:rtl/>
        </w:rPr>
        <w:t>»</w:t>
      </w:r>
      <w:r w:rsidRPr="009C78E5">
        <w:rPr>
          <w:rFonts w:cs="Arial"/>
          <w:sz w:val="28"/>
          <w:szCs w:val="28"/>
          <w:rtl/>
        </w:rPr>
        <w:t xml:space="preserve"> (1).</w:t>
      </w:r>
    </w:p>
    <w:p w:rsidR="009C78E5" w:rsidRPr="009C78E5" w:rsidRDefault="009C78E5" w:rsidP="00AA7291">
      <w:pPr>
        <w:spacing w:line="360" w:lineRule="auto"/>
        <w:jc w:val="lowKashida"/>
        <w:rPr>
          <w:sz w:val="28"/>
          <w:szCs w:val="28"/>
          <w:rtl/>
        </w:rPr>
      </w:pPr>
      <w:r w:rsidRPr="009C78E5">
        <w:rPr>
          <w:rFonts w:cs="Arial" w:hint="cs"/>
          <w:sz w:val="28"/>
          <w:szCs w:val="28"/>
          <w:rtl/>
        </w:rPr>
        <w:t>وحينما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يتحدَّث،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نيابةً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المثقف،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كما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يقول،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طرح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السؤال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الذي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يصفه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بالأساسي،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وهو</w:t>
      </w:r>
      <w:r w:rsidRPr="009C78E5">
        <w:rPr>
          <w:rFonts w:cs="Arial"/>
          <w:sz w:val="28"/>
          <w:szCs w:val="28"/>
          <w:rtl/>
        </w:rPr>
        <w:t xml:space="preserve">: </w:t>
      </w:r>
      <w:r w:rsidRPr="009C78E5">
        <w:rPr>
          <w:rFonts w:cs="Arial" w:hint="cs"/>
          <w:sz w:val="28"/>
          <w:szCs w:val="28"/>
          <w:rtl/>
        </w:rPr>
        <w:t>كيف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يقول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المرء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الحق؟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وأي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حق؟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ولمن؟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وأين؟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يجيب</w:t>
      </w:r>
      <w:r w:rsidRPr="009C78E5">
        <w:rPr>
          <w:rFonts w:cs="Arial"/>
          <w:sz w:val="28"/>
          <w:szCs w:val="28"/>
          <w:rtl/>
        </w:rPr>
        <w:t>: «</w:t>
      </w:r>
      <w:r w:rsidRPr="009C78E5">
        <w:rPr>
          <w:rFonts w:cs="Arial" w:hint="cs"/>
          <w:sz w:val="28"/>
          <w:szCs w:val="28"/>
          <w:rtl/>
        </w:rPr>
        <w:t>لسوء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الحظِّ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علينا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نبدأ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الرد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بالقول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ليس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ثمّة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نظام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أو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منهج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رحب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وأكيد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بما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الكفاية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لتزويد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المثقَّف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بإجابات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مباشرة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هذه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الأسئلة</w:t>
      </w:r>
      <w:r w:rsidRPr="009C78E5">
        <w:rPr>
          <w:rFonts w:cs="Arial" w:hint="eastAsia"/>
          <w:sz w:val="28"/>
          <w:szCs w:val="28"/>
          <w:rtl/>
        </w:rPr>
        <w:t>»</w:t>
      </w:r>
      <w:r w:rsidRPr="009C78E5">
        <w:rPr>
          <w:rFonts w:cs="Arial"/>
          <w:sz w:val="28"/>
          <w:szCs w:val="28"/>
          <w:rtl/>
        </w:rPr>
        <w:t xml:space="preserve">(2). </w:t>
      </w:r>
      <w:r w:rsidRPr="009C78E5">
        <w:rPr>
          <w:rFonts w:cs="Arial" w:hint="cs"/>
          <w:sz w:val="28"/>
          <w:szCs w:val="28"/>
          <w:rtl/>
        </w:rPr>
        <w:t>لذلك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يختار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الإجابة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عنها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داخل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العالم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العلماني،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العالم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الذي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ينتمي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إليه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ويعدّه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ذاك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العالم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التاريخي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والاجتماعي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الذي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صنعه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الجهد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البشري،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هذا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العالم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تتوافر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للمثقف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سوى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وسائل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علمانية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ليعمل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بها</w:t>
      </w:r>
      <w:r w:rsidRPr="009C78E5">
        <w:rPr>
          <w:rFonts w:cs="Arial"/>
          <w:sz w:val="28"/>
          <w:szCs w:val="28"/>
          <w:rtl/>
        </w:rPr>
        <w:t xml:space="preserve"> (3).</w:t>
      </w:r>
    </w:p>
    <w:p w:rsidR="009C78E5" w:rsidRPr="009C78E5" w:rsidRDefault="009C78E5" w:rsidP="00AA7291">
      <w:pPr>
        <w:spacing w:line="360" w:lineRule="auto"/>
        <w:jc w:val="lowKashida"/>
        <w:rPr>
          <w:sz w:val="28"/>
          <w:szCs w:val="28"/>
          <w:rtl/>
        </w:rPr>
      </w:pPr>
      <w:r w:rsidRPr="009C78E5">
        <w:rPr>
          <w:rFonts w:cs="Arial" w:hint="cs"/>
          <w:sz w:val="28"/>
          <w:szCs w:val="28"/>
          <w:rtl/>
        </w:rPr>
        <w:t>وأشدُّ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يدعو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للنقد،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حديثه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الوحي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بنوعٍ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القسوة،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غير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يفرِّق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بينه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وبين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يحاول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يكون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وصيَّاً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على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الرؤية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المقدَّسة،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فيقول</w:t>
      </w:r>
      <w:r w:rsidRPr="009C78E5">
        <w:rPr>
          <w:rFonts w:cs="Arial"/>
          <w:sz w:val="28"/>
          <w:szCs w:val="28"/>
          <w:rtl/>
        </w:rPr>
        <w:t>: «</w:t>
      </w:r>
      <w:r w:rsidRPr="009C78E5">
        <w:rPr>
          <w:rFonts w:cs="Arial" w:hint="cs"/>
          <w:sz w:val="28"/>
          <w:szCs w:val="28"/>
          <w:rtl/>
        </w:rPr>
        <w:t>أما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الوحي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والإلهام،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برغم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كونهما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معقولين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تماماً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كأسلوبين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للفهم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الحياة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الخاصة،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فإنهما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كارثتان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إذا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سعى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المثقَّف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إلى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التَّنظير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بموجبهما</w:t>
      </w:r>
      <w:r w:rsidRPr="009C78E5">
        <w:rPr>
          <w:rFonts w:cs="Arial"/>
          <w:sz w:val="28"/>
          <w:szCs w:val="28"/>
          <w:rtl/>
        </w:rPr>
        <w:t xml:space="preserve">. </w:t>
      </w:r>
      <w:r w:rsidRPr="009C78E5">
        <w:rPr>
          <w:rFonts w:cs="Arial" w:hint="cs"/>
          <w:sz w:val="28"/>
          <w:szCs w:val="28"/>
          <w:rtl/>
        </w:rPr>
        <w:t>وبالفعل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فأنا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مستعد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لأذهب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أبعد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ذلك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وأقول</w:t>
      </w:r>
      <w:r w:rsidRPr="009C78E5">
        <w:rPr>
          <w:rFonts w:cs="Arial"/>
          <w:sz w:val="28"/>
          <w:szCs w:val="28"/>
          <w:rtl/>
        </w:rPr>
        <w:t xml:space="preserve">: </w:t>
      </w:r>
      <w:r w:rsidRPr="009C78E5">
        <w:rPr>
          <w:rFonts w:cs="Arial" w:hint="cs"/>
          <w:sz w:val="28"/>
          <w:szCs w:val="28"/>
          <w:rtl/>
        </w:rPr>
        <w:t>إن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على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المثقف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الانهماك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نزاع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مستمر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مدى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الحياة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مع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جميع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الأوصياء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على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الرؤية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المقدَّسة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أو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النص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المقدَّس</w:t>
      </w:r>
      <w:r w:rsidRPr="009C78E5">
        <w:rPr>
          <w:rFonts w:cs="Arial" w:hint="eastAsia"/>
          <w:sz w:val="28"/>
          <w:szCs w:val="28"/>
          <w:rtl/>
        </w:rPr>
        <w:t>»</w:t>
      </w:r>
      <w:r w:rsidRPr="009C78E5">
        <w:rPr>
          <w:rFonts w:cs="Arial"/>
          <w:sz w:val="28"/>
          <w:szCs w:val="28"/>
          <w:rtl/>
        </w:rPr>
        <w:t xml:space="preserve"> (4).</w:t>
      </w:r>
    </w:p>
    <w:p w:rsidR="009C78E5" w:rsidRPr="009C78E5" w:rsidRDefault="009C78E5" w:rsidP="00AA7291">
      <w:pPr>
        <w:spacing w:line="360" w:lineRule="auto"/>
        <w:jc w:val="lowKashida"/>
        <w:rPr>
          <w:sz w:val="28"/>
          <w:szCs w:val="28"/>
          <w:rtl/>
        </w:rPr>
      </w:pPr>
      <w:r w:rsidRPr="009C78E5">
        <w:rPr>
          <w:rFonts w:cs="Arial"/>
          <w:sz w:val="28"/>
          <w:szCs w:val="28"/>
          <w:rtl/>
        </w:rPr>
        <w:t>________________________________________</w:t>
      </w:r>
    </w:p>
    <w:p w:rsidR="009C78E5" w:rsidRPr="009C78E5" w:rsidRDefault="009C78E5" w:rsidP="00AA7291">
      <w:pPr>
        <w:jc w:val="lowKashida"/>
        <w:rPr>
          <w:sz w:val="28"/>
          <w:szCs w:val="28"/>
          <w:rtl/>
        </w:rPr>
      </w:pPr>
      <w:r w:rsidRPr="009C78E5">
        <w:rPr>
          <w:rFonts w:cs="Arial"/>
          <w:sz w:val="28"/>
          <w:szCs w:val="28"/>
          <w:rtl/>
        </w:rPr>
        <w:t>(*)</w:t>
      </w:r>
      <w:r w:rsidRPr="009C78E5">
        <w:rPr>
          <w:rFonts w:cs="Arial" w:hint="cs"/>
          <w:sz w:val="28"/>
          <w:szCs w:val="28"/>
          <w:rtl/>
        </w:rPr>
        <w:t>باحث</w:t>
      </w:r>
      <w:r w:rsidRPr="009C78E5">
        <w:rPr>
          <w:rFonts w:cs="Arial"/>
          <w:sz w:val="28"/>
          <w:szCs w:val="28"/>
          <w:rtl/>
        </w:rPr>
        <w:t xml:space="preserve"> </w:t>
      </w:r>
      <w:proofErr w:type="spellStart"/>
      <w:r w:rsidRPr="009C78E5">
        <w:rPr>
          <w:rFonts w:cs="Arial" w:hint="cs"/>
          <w:sz w:val="28"/>
          <w:szCs w:val="28"/>
          <w:rtl/>
        </w:rPr>
        <w:t>وکاتب</w:t>
      </w:r>
      <w:proofErr w:type="spellEnd"/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</w:t>
      </w:r>
      <w:r w:rsidRPr="009C78E5">
        <w:rPr>
          <w:rFonts w:cs="Arial"/>
          <w:sz w:val="28"/>
          <w:szCs w:val="28"/>
          <w:rtl/>
        </w:rPr>
        <w:t xml:space="preserve"> </w:t>
      </w:r>
      <w:proofErr w:type="spellStart"/>
      <w:r w:rsidRPr="009C78E5">
        <w:rPr>
          <w:rFonts w:cs="Arial" w:hint="cs"/>
          <w:sz w:val="28"/>
          <w:szCs w:val="28"/>
          <w:rtl/>
        </w:rPr>
        <w:t>المملکة</w:t>
      </w:r>
      <w:proofErr w:type="spellEnd"/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السعودية،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رئيس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تحرير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مجلّة</w:t>
      </w:r>
      <w:r w:rsidRPr="009C78E5">
        <w:rPr>
          <w:rFonts w:cs="Arial"/>
          <w:sz w:val="28"/>
          <w:szCs w:val="28"/>
          <w:rtl/>
        </w:rPr>
        <w:t xml:space="preserve"> </w:t>
      </w:r>
      <w:proofErr w:type="spellStart"/>
      <w:r w:rsidRPr="009C78E5">
        <w:rPr>
          <w:rFonts w:cs="Arial" w:hint="cs"/>
          <w:sz w:val="28"/>
          <w:szCs w:val="28"/>
          <w:rtl/>
        </w:rPr>
        <w:t>الکلمة</w:t>
      </w:r>
      <w:proofErr w:type="spellEnd"/>
      <w:r w:rsidRPr="009C78E5">
        <w:rPr>
          <w:rFonts w:cs="Arial"/>
          <w:sz w:val="28"/>
          <w:szCs w:val="28"/>
          <w:rtl/>
        </w:rPr>
        <w:t>.</w:t>
      </w:r>
    </w:p>
    <w:p w:rsidR="009C78E5" w:rsidRPr="009C78E5" w:rsidRDefault="009C78E5" w:rsidP="00AA7291">
      <w:pPr>
        <w:jc w:val="lowKashida"/>
        <w:rPr>
          <w:sz w:val="28"/>
          <w:szCs w:val="28"/>
          <w:rtl/>
        </w:rPr>
      </w:pPr>
      <w:r w:rsidRPr="009C78E5">
        <w:rPr>
          <w:rFonts w:cs="Arial"/>
          <w:sz w:val="28"/>
          <w:szCs w:val="28"/>
          <w:rtl/>
        </w:rPr>
        <w:t>(1)</w:t>
      </w:r>
      <w:r w:rsidRPr="009C78E5">
        <w:rPr>
          <w:rFonts w:cs="Arial" w:hint="cs"/>
          <w:sz w:val="28"/>
          <w:szCs w:val="28"/>
          <w:rtl/>
        </w:rPr>
        <w:t>صور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المثقَّف،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ص</w:t>
      </w:r>
      <w:r w:rsidRPr="009C78E5">
        <w:rPr>
          <w:rFonts w:cs="Arial"/>
          <w:sz w:val="28"/>
          <w:szCs w:val="28"/>
          <w:rtl/>
        </w:rPr>
        <w:t xml:space="preserve"> 51.</w:t>
      </w:r>
    </w:p>
    <w:p w:rsidR="009C78E5" w:rsidRPr="009C78E5" w:rsidRDefault="009C78E5" w:rsidP="00AA7291">
      <w:pPr>
        <w:jc w:val="lowKashida"/>
        <w:rPr>
          <w:sz w:val="28"/>
          <w:szCs w:val="28"/>
          <w:rtl/>
        </w:rPr>
      </w:pPr>
      <w:r w:rsidRPr="009C78E5">
        <w:rPr>
          <w:rFonts w:cs="Arial"/>
          <w:sz w:val="28"/>
          <w:szCs w:val="28"/>
          <w:rtl/>
        </w:rPr>
        <w:t>(2)</w:t>
      </w:r>
      <w:r w:rsidRPr="009C78E5">
        <w:rPr>
          <w:rFonts w:cs="Arial" w:hint="cs"/>
          <w:sz w:val="28"/>
          <w:szCs w:val="28"/>
          <w:rtl/>
        </w:rPr>
        <w:t>المصدر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نفسه،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ص</w:t>
      </w:r>
      <w:r w:rsidRPr="009C78E5">
        <w:rPr>
          <w:rFonts w:cs="Arial"/>
          <w:sz w:val="28"/>
          <w:szCs w:val="28"/>
          <w:rtl/>
        </w:rPr>
        <w:t xml:space="preserve"> 94.</w:t>
      </w:r>
    </w:p>
    <w:p w:rsidR="009C78E5" w:rsidRPr="009C78E5" w:rsidRDefault="009C78E5" w:rsidP="00AA7291">
      <w:pPr>
        <w:jc w:val="lowKashida"/>
        <w:rPr>
          <w:sz w:val="28"/>
          <w:szCs w:val="28"/>
          <w:rtl/>
        </w:rPr>
      </w:pPr>
      <w:r w:rsidRPr="009C78E5">
        <w:rPr>
          <w:rFonts w:cs="Arial"/>
          <w:sz w:val="28"/>
          <w:szCs w:val="28"/>
          <w:rtl/>
        </w:rPr>
        <w:t>(3)</w:t>
      </w:r>
      <w:r w:rsidRPr="009C78E5">
        <w:rPr>
          <w:rFonts w:cs="Arial" w:hint="cs"/>
          <w:sz w:val="28"/>
          <w:szCs w:val="28"/>
          <w:rtl/>
        </w:rPr>
        <w:t>المصدر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نفسه،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ص</w:t>
      </w:r>
      <w:r w:rsidRPr="009C78E5">
        <w:rPr>
          <w:rFonts w:cs="Arial"/>
          <w:sz w:val="28"/>
          <w:szCs w:val="28"/>
          <w:rtl/>
        </w:rPr>
        <w:t xml:space="preserve"> 94.</w:t>
      </w:r>
    </w:p>
    <w:p w:rsidR="009C78E5" w:rsidRPr="009C78E5" w:rsidRDefault="009C78E5" w:rsidP="00AA7291">
      <w:pPr>
        <w:jc w:val="lowKashida"/>
        <w:rPr>
          <w:sz w:val="28"/>
          <w:szCs w:val="28"/>
          <w:rtl/>
        </w:rPr>
      </w:pPr>
      <w:r w:rsidRPr="009C78E5">
        <w:rPr>
          <w:rFonts w:cs="Arial"/>
          <w:sz w:val="28"/>
          <w:szCs w:val="28"/>
          <w:rtl/>
        </w:rPr>
        <w:t>(4)</w:t>
      </w:r>
      <w:r w:rsidRPr="009C78E5">
        <w:rPr>
          <w:rFonts w:cs="Arial" w:hint="cs"/>
          <w:sz w:val="28"/>
          <w:szCs w:val="28"/>
          <w:rtl/>
        </w:rPr>
        <w:t>المصدر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نفسه،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ص</w:t>
      </w:r>
      <w:r w:rsidRPr="009C78E5">
        <w:rPr>
          <w:rFonts w:cs="Arial"/>
          <w:sz w:val="28"/>
          <w:szCs w:val="28"/>
          <w:rtl/>
        </w:rPr>
        <w:t xml:space="preserve"> 94.</w:t>
      </w:r>
    </w:p>
    <w:p w:rsidR="009C78E5" w:rsidRPr="009C78E5" w:rsidRDefault="009C78E5" w:rsidP="00AA7291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>[الصفحة -</w:t>
      </w:r>
      <w:r w:rsidRPr="009C78E5">
        <w:rPr>
          <w:rFonts w:cs="Arial"/>
          <w:sz w:val="28"/>
          <w:szCs w:val="28"/>
          <w:rtl/>
        </w:rPr>
        <w:t>81</w:t>
      </w:r>
      <w:r w:rsidR="00AA7291">
        <w:rPr>
          <w:rFonts w:cs="Arial"/>
          <w:sz w:val="28"/>
          <w:szCs w:val="28"/>
        </w:rPr>
        <w:t>[</w:t>
      </w:r>
    </w:p>
    <w:p w:rsidR="009C78E5" w:rsidRPr="009C78E5" w:rsidRDefault="009C78E5" w:rsidP="00AA7291">
      <w:pPr>
        <w:spacing w:after="120" w:line="360" w:lineRule="auto"/>
        <w:jc w:val="lowKashida"/>
        <w:rPr>
          <w:sz w:val="28"/>
          <w:szCs w:val="28"/>
          <w:rtl/>
        </w:rPr>
      </w:pPr>
      <w:r w:rsidRPr="009C78E5">
        <w:rPr>
          <w:rFonts w:cs="Arial" w:hint="cs"/>
          <w:sz w:val="28"/>
          <w:szCs w:val="28"/>
          <w:rtl/>
        </w:rPr>
        <w:lastRenderedPageBreak/>
        <w:t>أمَّا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الدكتور</w:t>
      </w:r>
      <w:r w:rsidRPr="009C78E5">
        <w:rPr>
          <w:rFonts w:cs="Arial"/>
          <w:sz w:val="28"/>
          <w:szCs w:val="28"/>
          <w:rtl/>
        </w:rPr>
        <w:t xml:space="preserve"> «</w:t>
      </w:r>
      <w:r w:rsidRPr="009C78E5">
        <w:rPr>
          <w:rFonts w:cs="Arial" w:hint="cs"/>
          <w:sz w:val="28"/>
          <w:szCs w:val="28"/>
          <w:rtl/>
        </w:rPr>
        <w:t>محمد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أركون</w:t>
      </w:r>
      <w:r w:rsidRPr="009C78E5">
        <w:rPr>
          <w:rFonts w:cs="Arial" w:hint="eastAsia"/>
          <w:sz w:val="28"/>
          <w:szCs w:val="28"/>
          <w:rtl/>
        </w:rPr>
        <w:t>»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فهو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يهوِّل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المكانة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التي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يحتلُّها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الدين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المجتمعات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الإسلامية؛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إذ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يقول</w:t>
      </w:r>
      <w:r w:rsidRPr="009C78E5">
        <w:rPr>
          <w:rFonts w:cs="Arial"/>
          <w:sz w:val="28"/>
          <w:szCs w:val="28"/>
          <w:rtl/>
        </w:rPr>
        <w:t>: «</w:t>
      </w:r>
      <w:r w:rsidRPr="009C78E5">
        <w:rPr>
          <w:rFonts w:cs="Arial" w:hint="cs"/>
          <w:sz w:val="28"/>
          <w:szCs w:val="28"/>
          <w:rtl/>
        </w:rPr>
        <w:t>إنَّ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المكانة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التي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يحتلُّها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الدين،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المجتمعات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الإسلامية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والعربية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المعاصرة،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هي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الهول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والضخامة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إلى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درجة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أنه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يمكننا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اعتبارها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بمثابة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المسألة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الأولى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والأساسيَّة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التي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ينبغي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على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المثقَّف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يهتم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بها</w:t>
      </w:r>
      <w:r w:rsidRPr="009C78E5">
        <w:rPr>
          <w:rFonts w:cs="Arial" w:hint="eastAsia"/>
          <w:sz w:val="28"/>
          <w:szCs w:val="28"/>
          <w:rtl/>
        </w:rPr>
        <w:t>»</w:t>
      </w:r>
      <w:r w:rsidRPr="009C78E5">
        <w:rPr>
          <w:rFonts w:cs="Arial"/>
          <w:sz w:val="28"/>
          <w:szCs w:val="28"/>
          <w:rtl/>
        </w:rPr>
        <w:t xml:space="preserve"> (5). </w:t>
      </w:r>
      <w:r w:rsidRPr="009C78E5">
        <w:rPr>
          <w:rFonts w:cs="Arial" w:hint="cs"/>
          <w:sz w:val="28"/>
          <w:szCs w:val="28"/>
          <w:rtl/>
        </w:rPr>
        <w:t>ومع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ذلك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فهو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يرى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أنَّ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الظاهرة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الدينية،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بشكل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عام،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تظل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حتى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الآن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شيئاً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مفكَّراً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داخل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الفكر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العربي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والإسلامي‏</w:t>
      </w:r>
      <w:r w:rsidRPr="009C78E5">
        <w:rPr>
          <w:rFonts w:cs="Arial"/>
          <w:sz w:val="28"/>
          <w:szCs w:val="28"/>
          <w:rtl/>
        </w:rPr>
        <w:t xml:space="preserve"> (6).</w:t>
      </w:r>
    </w:p>
    <w:p w:rsidR="009C78E5" w:rsidRPr="009C78E5" w:rsidRDefault="009C78E5" w:rsidP="00AA7291">
      <w:pPr>
        <w:spacing w:after="120" w:line="360" w:lineRule="auto"/>
        <w:jc w:val="lowKashida"/>
        <w:rPr>
          <w:sz w:val="28"/>
          <w:szCs w:val="28"/>
          <w:rtl/>
        </w:rPr>
      </w:pPr>
      <w:r w:rsidRPr="009C78E5">
        <w:rPr>
          <w:rFonts w:cs="Arial" w:hint="cs"/>
          <w:sz w:val="28"/>
          <w:szCs w:val="28"/>
          <w:rtl/>
        </w:rPr>
        <w:t>وعن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مهامِّ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المثقَّف،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علاقته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بالدين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والظَّاهرة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الدينية،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يضيف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بأن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على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المثقَّف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يشتغل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بما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يسمِّيه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أجل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الخروج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السياج</w:t>
      </w:r>
      <w:r w:rsidRPr="009C78E5">
        <w:rPr>
          <w:rFonts w:cs="Arial"/>
          <w:sz w:val="28"/>
          <w:szCs w:val="28"/>
          <w:rtl/>
        </w:rPr>
        <w:t xml:space="preserve"> </w:t>
      </w:r>
      <w:proofErr w:type="spellStart"/>
      <w:r w:rsidRPr="009C78E5">
        <w:rPr>
          <w:rFonts w:cs="Arial" w:hint="cs"/>
          <w:sz w:val="28"/>
          <w:szCs w:val="28"/>
          <w:rtl/>
        </w:rPr>
        <w:t>الدوغماتي</w:t>
      </w:r>
      <w:proofErr w:type="spellEnd"/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المغلق،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هذا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السياج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ينحصر</w:t>
      </w:r>
      <w:r w:rsidRPr="009C78E5">
        <w:rPr>
          <w:rFonts w:cs="Arial"/>
          <w:sz w:val="28"/>
          <w:szCs w:val="28"/>
          <w:rtl/>
        </w:rPr>
        <w:t xml:space="preserve"> «</w:t>
      </w:r>
      <w:r w:rsidRPr="009C78E5">
        <w:rPr>
          <w:rFonts w:cs="Arial" w:hint="cs"/>
          <w:sz w:val="28"/>
          <w:szCs w:val="28"/>
          <w:rtl/>
        </w:rPr>
        <w:t>بالدائرة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الإيديولوجية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التي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افتتحها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القرآن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وعمل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النبي،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ثم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وُسِّعت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وضُخِّمت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بعد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قبل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العلماء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والفقهاء</w:t>
      </w:r>
      <w:r w:rsidRPr="009C78E5">
        <w:rPr>
          <w:rFonts w:cs="Arial"/>
          <w:sz w:val="28"/>
          <w:szCs w:val="28"/>
          <w:rtl/>
        </w:rPr>
        <w:t xml:space="preserve">. </w:t>
      </w:r>
      <w:r w:rsidRPr="009C78E5">
        <w:rPr>
          <w:rFonts w:cs="Arial" w:hint="cs"/>
          <w:sz w:val="28"/>
          <w:szCs w:val="28"/>
          <w:rtl/>
        </w:rPr>
        <w:t>وإنَّما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هو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مرتبط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أيضاً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بالتَّطوُّر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التاريخي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العام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للمجتمعات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البشرية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التي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انتشرت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فيها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الظاهرة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الإسلامية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وحركتها</w:t>
      </w:r>
      <w:r w:rsidRPr="009C78E5">
        <w:rPr>
          <w:rFonts w:cs="Arial" w:hint="eastAsia"/>
          <w:sz w:val="28"/>
          <w:szCs w:val="28"/>
          <w:rtl/>
        </w:rPr>
        <w:t>»</w:t>
      </w:r>
      <w:r w:rsidRPr="009C78E5">
        <w:rPr>
          <w:rFonts w:cs="Arial"/>
          <w:sz w:val="28"/>
          <w:szCs w:val="28"/>
          <w:rtl/>
        </w:rPr>
        <w:t xml:space="preserve"> (7).</w:t>
      </w:r>
    </w:p>
    <w:p w:rsidR="009C78E5" w:rsidRPr="009C78E5" w:rsidRDefault="009C78E5" w:rsidP="00AA7291">
      <w:pPr>
        <w:spacing w:after="120" w:line="360" w:lineRule="auto"/>
        <w:jc w:val="lowKashida"/>
        <w:rPr>
          <w:sz w:val="28"/>
          <w:szCs w:val="28"/>
          <w:rtl/>
        </w:rPr>
      </w:pPr>
      <w:r w:rsidRPr="009C78E5">
        <w:rPr>
          <w:rFonts w:cs="Arial" w:hint="cs"/>
          <w:sz w:val="28"/>
          <w:szCs w:val="28"/>
          <w:rtl/>
        </w:rPr>
        <w:t>وحين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يحاول</w:t>
      </w:r>
      <w:r w:rsidRPr="009C78E5">
        <w:rPr>
          <w:rFonts w:cs="Arial"/>
          <w:sz w:val="28"/>
          <w:szCs w:val="28"/>
          <w:rtl/>
        </w:rPr>
        <w:t xml:space="preserve"> «</w:t>
      </w:r>
      <w:r w:rsidRPr="009C78E5">
        <w:rPr>
          <w:rFonts w:cs="Arial" w:hint="cs"/>
          <w:sz w:val="28"/>
          <w:szCs w:val="28"/>
          <w:rtl/>
        </w:rPr>
        <w:t>أركون</w:t>
      </w:r>
      <w:r w:rsidRPr="009C78E5">
        <w:rPr>
          <w:rFonts w:cs="Arial" w:hint="eastAsia"/>
          <w:sz w:val="28"/>
          <w:szCs w:val="28"/>
          <w:rtl/>
        </w:rPr>
        <w:t>»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يشرح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أبعاد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هذا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السِّياج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وأهميته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نظره،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فإنَّه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يقارنه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بالسِّياج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المشابه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الغرب،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والذي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استطاع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يفكِّكه</w:t>
      </w:r>
      <w:r w:rsidRPr="009C78E5">
        <w:rPr>
          <w:rFonts w:cs="Arial"/>
          <w:sz w:val="28"/>
          <w:szCs w:val="28"/>
          <w:rtl/>
        </w:rPr>
        <w:t xml:space="preserve">. </w:t>
      </w:r>
      <w:r w:rsidRPr="009C78E5">
        <w:rPr>
          <w:rFonts w:cs="Arial" w:hint="cs"/>
          <w:sz w:val="28"/>
          <w:szCs w:val="28"/>
          <w:rtl/>
        </w:rPr>
        <w:t>ونظراً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إلى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حساسيَّة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يذكره</w:t>
      </w:r>
      <w:r w:rsidRPr="009C78E5">
        <w:rPr>
          <w:rFonts w:cs="Arial"/>
          <w:sz w:val="28"/>
          <w:szCs w:val="28"/>
          <w:rtl/>
        </w:rPr>
        <w:t xml:space="preserve"> «</w:t>
      </w:r>
      <w:r w:rsidRPr="009C78E5">
        <w:rPr>
          <w:rFonts w:cs="Arial" w:hint="cs"/>
          <w:sz w:val="28"/>
          <w:szCs w:val="28"/>
          <w:rtl/>
        </w:rPr>
        <w:t>أركون</w:t>
      </w:r>
      <w:r w:rsidRPr="009C78E5">
        <w:rPr>
          <w:rFonts w:cs="Arial" w:hint="eastAsia"/>
          <w:sz w:val="28"/>
          <w:szCs w:val="28"/>
          <w:rtl/>
        </w:rPr>
        <w:t>»</w:t>
      </w:r>
      <w:r w:rsidRPr="009C78E5">
        <w:rPr>
          <w:rFonts w:cs="Arial" w:hint="cs"/>
          <w:sz w:val="28"/>
          <w:szCs w:val="28"/>
          <w:rtl/>
        </w:rPr>
        <w:t>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فإنني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أتعمَّد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أنقل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نصوصه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كما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هي،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فهو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يقول</w:t>
      </w:r>
      <w:r w:rsidRPr="009C78E5">
        <w:rPr>
          <w:rFonts w:cs="Arial"/>
          <w:sz w:val="28"/>
          <w:szCs w:val="28"/>
          <w:rtl/>
        </w:rPr>
        <w:t>: «</w:t>
      </w:r>
      <w:r w:rsidRPr="009C78E5">
        <w:rPr>
          <w:rFonts w:cs="Arial" w:hint="cs"/>
          <w:sz w:val="28"/>
          <w:szCs w:val="28"/>
          <w:rtl/>
        </w:rPr>
        <w:t>لكي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نفهم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جيِّداً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كل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أبعاد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هذا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السِّياج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وأهميته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المفصلية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ثم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الاجتماعية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والتاريخية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والنفسية،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ولكي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نفهم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سرَّ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رسوخه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وتوسُّعه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وديمومته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منذ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أربعة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عشر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قرناً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وحتى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هذه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اللحظة،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فإنه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ينبغي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علينا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نقارنه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بالسِّياج</w:t>
      </w:r>
      <w:r w:rsidRPr="009C78E5">
        <w:rPr>
          <w:rFonts w:cs="Arial"/>
          <w:sz w:val="28"/>
          <w:szCs w:val="28"/>
          <w:rtl/>
        </w:rPr>
        <w:t xml:space="preserve"> </w:t>
      </w:r>
      <w:proofErr w:type="spellStart"/>
      <w:r w:rsidRPr="009C78E5">
        <w:rPr>
          <w:rFonts w:cs="Arial" w:hint="cs"/>
          <w:sz w:val="28"/>
          <w:szCs w:val="28"/>
          <w:rtl/>
        </w:rPr>
        <w:t>الدوغماتي</w:t>
      </w:r>
      <w:proofErr w:type="spellEnd"/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المشابه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أوروبا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والغرب</w:t>
      </w:r>
      <w:r w:rsidRPr="009C78E5">
        <w:rPr>
          <w:rFonts w:cs="Arial"/>
          <w:sz w:val="28"/>
          <w:szCs w:val="28"/>
          <w:rtl/>
        </w:rPr>
        <w:t xml:space="preserve">. </w:t>
      </w:r>
      <w:r w:rsidRPr="009C78E5">
        <w:rPr>
          <w:rFonts w:cs="Arial" w:hint="cs"/>
          <w:sz w:val="28"/>
          <w:szCs w:val="28"/>
          <w:rtl/>
        </w:rPr>
        <w:t>وكيف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هذا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الأخير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قد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أخذ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يتفتَّت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وينهار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بدءاً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القرن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السادس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عشر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جوانبه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الأساسية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والحاسمة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التي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فُرضت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الغرب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قبل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المسيحية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والدُّول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القومية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المؤمنة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بها</w:t>
      </w:r>
      <w:r w:rsidRPr="009C78E5">
        <w:rPr>
          <w:rFonts w:cs="Arial"/>
          <w:sz w:val="28"/>
          <w:szCs w:val="28"/>
          <w:rtl/>
        </w:rPr>
        <w:t>. (</w:t>
      </w:r>
      <w:r w:rsidRPr="009C78E5">
        <w:rPr>
          <w:rFonts w:cs="Arial" w:hint="cs"/>
          <w:sz w:val="28"/>
          <w:szCs w:val="28"/>
          <w:rtl/>
        </w:rPr>
        <w:t>المقصود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انكلترا،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فرنسا،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ألمانيا</w:t>
      </w:r>
      <w:r w:rsidRPr="009C78E5">
        <w:rPr>
          <w:rFonts w:cs="Arial"/>
          <w:sz w:val="28"/>
          <w:szCs w:val="28"/>
          <w:rtl/>
        </w:rPr>
        <w:t>...).</w:t>
      </w:r>
    </w:p>
    <w:p w:rsidR="009C78E5" w:rsidRPr="009C78E5" w:rsidRDefault="009C78E5" w:rsidP="00AA7291">
      <w:pPr>
        <w:spacing w:after="120" w:line="360" w:lineRule="auto"/>
        <w:jc w:val="lowKashida"/>
        <w:rPr>
          <w:sz w:val="28"/>
          <w:szCs w:val="28"/>
          <w:rtl/>
        </w:rPr>
      </w:pPr>
      <w:r w:rsidRPr="009C78E5">
        <w:rPr>
          <w:rFonts w:cs="Arial" w:hint="cs"/>
          <w:sz w:val="28"/>
          <w:szCs w:val="28"/>
          <w:rtl/>
        </w:rPr>
        <w:t>فالواقع،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العلمنة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التدريجيَّة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للمجتمع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الغربي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الأوروبي،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بفضل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الصعود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المتواصل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للحداثة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الثقافية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والعقلية،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قد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أدَّت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إلى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فصل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الذُّرى</w:t>
      </w:r>
      <w:r w:rsidRPr="009C78E5">
        <w:rPr>
          <w:rFonts w:cs="Arial"/>
          <w:sz w:val="28"/>
          <w:szCs w:val="28"/>
          <w:rtl/>
        </w:rPr>
        <w:t xml:space="preserve">: </w:t>
      </w:r>
      <w:r w:rsidRPr="009C78E5">
        <w:rPr>
          <w:rFonts w:cs="Arial" w:hint="cs"/>
          <w:sz w:val="28"/>
          <w:szCs w:val="28"/>
          <w:rtl/>
        </w:rPr>
        <w:t>الدِّينيَّة،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والسِّياسيَّة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والقانونيَّة،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وأدَّت،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أيضاً،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إلى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الاستقلالية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لكلٍّ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البُعد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الاجتماعي،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والبُعد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الاقتصادي،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والبُعد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الثقافي</w:t>
      </w:r>
      <w:r w:rsidRPr="009C78E5">
        <w:rPr>
          <w:rFonts w:cs="Arial" w:hint="eastAsia"/>
          <w:sz w:val="28"/>
          <w:szCs w:val="28"/>
          <w:rtl/>
        </w:rPr>
        <w:t>»</w:t>
      </w:r>
      <w:r w:rsidRPr="009C78E5">
        <w:rPr>
          <w:rFonts w:cs="Arial"/>
          <w:sz w:val="28"/>
          <w:szCs w:val="28"/>
          <w:rtl/>
        </w:rPr>
        <w:t xml:space="preserve"> (8).</w:t>
      </w:r>
    </w:p>
    <w:p w:rsidR="009C78E5" w:rsidRPr="009C78E5" w:rsidRDefault="009C78E5" w:rsidP="00AA7291">
      <w:pPr>
        <w:spacing w:line="360" w:lineRule="auto"/>
        <w:jc w:val="lowKashida"/>
        <w:rPr>
          <w:sz w:val="28"/>
          <w:szCs w:val="28"/>
          <w:rtl/>
        </w:rPr>
      </w:pPr>
      <w:r w:rsidRPr="009C78E5">
        <w:rPr>
          <w:rFonts w:cs="Arial"/>
          <w:sz w:val="28"/>
          <w:szCs w:val="28"/>
          <w:rtl/>
        </w:rPr>
        <w:t>________________________________________</w:t>
      </w:r>
    </w:p>
    <w:p w:rsidR="009C78E5" w:rsidRPr="009C78E5" w:rsidRDefault="009C78E5" w:rsidP="00AA7291">
      <w:pPr>
        <w:jc w:val="lowKashida"/>
        <w:rPr>
          <w:sz w:val="28"/>
          <w:szCs w:val="28"/>
          <w:rtl/>
        </w:rPr>
      </w:pPr>
      <w:r w:rsidRPr="009C78E5">
        <w:rPr>
          <w:rFonts w:cs="Arial"/>
          <w:sz w:val="28"/>
          <w:szCs w:val="28"/>
          <w:rtl/>
        </w:rPr>
        <w:t>(5)</w:t>
      </w:r>
      <w:r w:rsidRPr="009C78E5">
        <w:rPr>
          <w:rFonts w:cs="Arial" w:hint="cs"/>
          <w:sz w:val="28"/>
          <w:szCs w:val="28"/>
          <w:rtl/>
        </w:rPr>
        <w:t>الفكر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الإسلامي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نقد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واجتهاد،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ص</w:t>
      </w:r>
      <w:r w:rsidRPr="009C78E5">
        <w:rPr>
          <w:rFonts w:cs="Arial"/>
          <w:sz w:val="28"/>
          <w:szCs w:val="28"/>
          <w:rtl/>
        </w:rPr>
        <w:t xml:space="preserve"> 18.</w:t>
      </w:r>
    </w:p>
    <w:p w:rsidR="009C78E5" w:rsidRPr="009C78E5" w:rsidRDefault="009C78E5" w:rsidP="00AA7291">
      <w:pPr>
        <w:jc w:val="lowKashida"/>
        <w:rPr>
          <w:sz w:val="28"/>
          <w:szCs w:val="28"/>
          <w:rtl/>
        </w:rPr>
      </w:pPr>
      <w:r w:rsidRPr="009C78E5">
        <w:rPr>
          <w:rFonts w:cs="Arial"/>
          <w:sz w:val="28"/>
          <w:szCs w:val="28"/>
          <w:rtl/>
        </w:rPr>
        <w:t>(6)</w:t>
      </w:r>
      <w:r w:rsidRPr="009C78E5">
        <w:rPr>
          <w:rFonts w:cs="Arial" w:hint="cs"/>
          <w:sz w:val="28"/>
          <w:szCs w:val="28"/>
          <w:rtl/>
        </w:rPr>
        <w:t>المصدر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نفسه،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ص</w:t>
      </w:r>
      <w:r w:rsidRPr="009C78E5">
        <w:rPr>
          <w:rFonts w:cs="Arial"/>
          <w:sz w:val="28"/>
          <w:szCs w:val="28"/>
          <w:rtl/>
        </w:rPr>
        <w:t xml:space="preserve"> 18.</w:t>
      </w:r>
    </w:p>
    <w:p w:rsidR="009C78E5" w:rsidRPr="009C78E5" w:rsidRDefault="009C78E5" w:rsidP="00AA7291">
      <w:pPr>
        <w:jc w:val="lowKashida"/>
        <w:rPr>
          <w:sz w:val="28"/>
          <w:szCs w:val="28"/>
          <w:rtl/>
        </w:rPr>
      </w:pPr>
      <w:r w:rsidRPr="009C78E5">
        <w:rPr>
          <w:rFonts w:cs="Arial"/>
          <w:sz w:val="28"/>
          <w:szCs w:val="28"/>
          <w:rtl/>
        </w:rPr>
        <w:t>(7)</w:t>
      </w:r>
      <w:r w:rsidRPr="009C78E5">
        <w:rPr>
          <w:rFonts w:cs="Arial" w:hint="cs"/>
          <w:sz w:val="28"/>
          <w:szCs w:val="28"/>
          <w:rtl/>
        </w:rPr>
        <w:t>المصدر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نفسه،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ص</w:t>
      </w:r>
      <w:r w:rsidRPr="009C78E5">
        <w:rPr>
          <w:rFonts w:cs="Arial"/>
          <w:sz w:val="28"/>
          <w:szCs w:val="28"/>
          <w:rtl/>
        </w:rPr>
        <w:t xml:space="preserve"> 12.</w:t>
      </w:r>
    </w:p>
    <w:p w:rsidR="009C78E5" w:rsidRPr="009C78E5" w:rsidRDefault="009C78E5" w:rsidP="00AA7291">
      <w:pPr>
        <w:jc w:val="lowKashida"/>
        <w:rPr>
          <w:sz w:val="28"/>
          <w:szCs w:val="28"/>
          <w:rtl/>
        </w:rPr>
      </w:pPr>
      <w:r w:rsidRPr="009C78E5">
        <w:rPr>
          <w:rFonts w:cs="Arial"/>
          <w:sz w:val="28"/>
          <w:szCs w:val="28"/>
          <w:rtl/>
        </w:rPr>
        <w:t>(8)</w:t>
      </w:r>
      <w:r w:rsidRPr="009C78E5">
        <w:rPr>
          <w:rFonts w:cs="Arial" w:hint="cs"/>
          <w:sz w:val="28"/>
          <w:szCs w:val="28"/>
          <w:rtl/>
        </w:rPr>
        <w:t>المصدر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نفسه،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ص</w:t>
      </w:r>
      <w:r w:rsidRPr="009C78E5">
        <w:rPr>
          <w:rFonts w:cs="Arial"/>
          <w:sz w:val="28"/>
          <w:szCs w:val="28"/>
          <w:rtl/>
        </w:rPr>
        <w:t xml:space="preserve"> 12 </w:t>
      </w:r>
      <w:r w:rsidRPr="009C78E5">
        <w:rPr>
          <w:rFonts w:cs="Arial" w:hint="cs"/>
          <w:sz w:val="28"/>
          <w:szCs w:val="28"/>
          <w:rtl/>
        </w:rPr>
        <w:t>و</w:t>
      </w:r>
      <w:r w:rsidRPr="009C78E5">
        <w:rPr>
          <w:rFonts w:cs="Arial"/>
          <w:sz w:val="28"/>
          <w:szCs w:val="28"/>
          <w:rtl/>
        </w:rPr>
        <w:t>13.</w:t>
      </w:r>
    </w:p>
    <w:p w:rsidR="009C78E5" w:rsidRPr="009C78E5" w:rsidRDefault="009C78E5" w:rsidP="00AA7291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>[الصفحة -</w:t>
      </w:r>
      <w:r w:rsidRPr="009C78E5">
        <w:rPr>
          <w:rFonts w:cs="Arial"/>
          <w:sz w:val="28"/>
          <w:szCs w:val="28"/>
          <w:rtl/>
        </w:rPr>
        <w:t>82</w:t>
      </w:r>
      <w:r w:rsidR="00AA7291">
        <w:rPr>
          <w:rFonts w:cs="Arial"/>
          <w:sz w:val="28"/>
          <w:szCs w:val="28"/>
        </w:rPr>
        <w:t>[</w:t>
      </w:r>
    </w:p>
    <w:p w:rsidR="009C78E5" w:rsidRPr="009C78E5" w:rsidRDefault="009C78E5" w:rsidP="00AA7291">
      <w:pPr>
        <w:spacing w:line="360" w:lineRule="auto"/>
        <w:jc w:val="lowKashida"/>
        <w:rPr>
          <w:sz w:val="28"/>
          <w:szCs w:val="28"/>
          <w:rtl/>
        </w:rPr>
      </w:pPr>
      <w:r w:rsidRPr="009C78E5">
        <w:rPr>
          <w:rFonts w:cs="Arial" w:hint="cs"/>
          <w:sz w:val="28"/>
          <w:szCs w:val="28"/>
          <w:rtl/>
        </w:rPr>
        <w:lastRenderedPageBreak/>
        <w:t>وحين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يحاول</w:t>
      </w:r>
      <w:r w:rsidRPr="009C78E5">
        <w:rPr>
          <w:rFonts w:cs="Arial"/>
          <w:sz w:val="28"/>
          <w:szCs w:val="28"/>
          <w:rtl/>
        </w:rPr>
        <w:t xml:space="preserve"> «</w:t>
      </w:r>
      <w:r w:rsidRPr="009C78E5">
        <w:rPr>
          <w:rFonts w:cs="Arial" w:hint="cs"/>
          <w:sz w:val="28"/>
          <w:szCs w:val="28"/>
          <w:rtl/>
        </w:rPr>
        <w:t>الجابري</w:t>
      </w:r>
      <w:r w:rsidRPr="009C78E5">
        <w:rPr>
          <w:rFonts w:cs="Arial" w:hint="eastAsia"/>
          <w:sz w:val="28"/>
          <w:szCs w:val="28"/>
          <w:rtl/>
        </w:rPr>
        <w:t>»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يميِّز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المثقَّف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بين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غالبية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أهل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العلم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والمعرفة،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فقهاء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ومحدِّثين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ونحاة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ومؤرخين</w:t>
      </w:r>
      <w:r w:rsidRPr="009C78E5">
        <w:rPr>
          <w:rFonts w:cs="Arial"/>
          <w:sz w:val="28"/>
          <w:szCs w:val="28"/>
          <w:rtl/>
        </w:rPr>
        <w:t xml:space="preserve">.. </w:t>
      </w:r>
      <w:r w:rsidRPr="009C78E5">
        <w:rPr>
          <w:rFonts w:cs="Arial" w:hint="cs"/>
          <w:sz w:val="28"/>
          <w:szCs w:val="28"/>
          <w:rtl/>
        </w:rPr>
        <w:t>إلخ،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يقول</w:t>
      </w:r>
      <w:r w:rsidRPr="009C78E5">
        <w:rPr>
          <w:rFonts w:cs="Arial"/>
          <w:sz w:val="28"/>
          <w:szCs w:val="28"/>
          <w:rtl/>
        </w:rPr>
        <w:t>: «</w:t>
      </w:r>
      <w:r w:rsidRPr="009C78E5">
        <w:rPr>
          <w:rFonts w:cs="Arial" w:hint="cs"/>
          <w:sz w:val="28"/>
          <w:szCs w:val="28"/>
          <w:rtl/>
        </w:rPr>
        <w:t>إن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المثقَّف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يتميَّز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منهم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جميعاً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بكونه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يتَّخذ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</w:t>
      </w:r>
      <w:r w:rsidRPr="009C78E5">
        <w:rPr>
          <w:rFonts w:cs="Arial"/>
          <w:sz w:val="28"/>
          <w:szCs w:val="28"/>
          <w:rtl/>
        </w:rPr>
        <w:t xml:space="preserve"> «</w:t>
      </w:r>
      <w:r w:rsidRPr="009C78E5">
        <w:rPr>
          <w:rFonts w:cs="Arial" w:hint="cs"/>
          <w:sz w:val="28"/>
          <w:szCs w:val="28"/>
          <w:rtl/>
        </w:rPr>
        <w:t>العقيدة</w:t>
      </w:r>
      <w:r w:rsidRPr="009C78E5">
        <w:rPr>
          <w:rFonts w:cs="Arial" w:hint="eastAsia"/>
          <w:sz w:val="28"/>
          <w:szCs w:val="28"/>
          <w:rtl/>
        </w:rPr>
        <w:t>»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مجرَّد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إطار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للانتماء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والاحتماء،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هو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يمارس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فرديته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فيها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وعليها،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فيحوِّلها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إلى</w:t>
      </w:r>
      <w:r w:rsidRPr="009C78E5">
        <w:rPr>
          <w:rFonts w:cs="Arial"/>
          <w:sz w:val="28"/>
          <w:szCs w:val="28"/>
          <w:rtl/>
        </w:rPr>
        <w:t xml:space="preserve"> «</w:t>
      </w:r>
      <w:r w:rsidRPr="009C78E5">
        <w:rPr>
          <w:rFonts w:cs="Arial" w:hint="cs"/>
          <w:sz w:val="28"/>
          <w:szCs w:val="28"/>
          <w:rtl/>
        </w:rPr>
        <w:t>رأي</w:t>
      </w:r>
      <w:r w:rsidRPr="009C78E5">
        <w:rPr>
          <w:rFonts w:cs="Arial" w:hint="eastAsia"/>
          <w:sz w:val="28"/>
          <w:szCs w:val="28"/>
          <w:rtl/>
        </w:rPr>
        <w:t>»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له،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يتميز،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وبه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يعرف</w:t>
      </w:r>
      <w:r w:rsidRPr="009C78E5">
        <w:rPr>
          <w:rFonts w:cs="Arial"/>
          <w:sz w:val="28"/>
          <w:szCs w:val="28"/>
          <w:rtl/>
        </w:rPr>
        <w:t xml:space="preserve">. </w:t>
      </w:r>
      <w:r w:rsidRPr="009C78E5">
        <w:rPr>
          <w:rFonts w:cs="Arial" w:hint="cs"/>
          <w:sz w:val="28"/>
          <w:szCs w:val="28"/>
          <w:rtl/>
        </w:rPr>
        <w:t>وبعبارة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أخرى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إنه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يُمارس</w:t>
      </w:r>
      <w:r w:rsidRPr="009C78E5">
        <w:rPr>
          <w:rFonts w:cs="Arial"/>
          <w:sz w:val="28"/>
          <w:szCs w:val="28"/>
          <w:rtl/>
        </w:rPr>
        <w:t xml:space="preserve"> «</w:t>
      </w:r>
      <w:r w:rsidRPr="009C78E5">
        <w:rPr>
          <w:rFonts w:cs="Arial" w:hint="cs"/>
          <w:sz w:val="28"/>
          <w:szCs w:val="28"/>
          <w:rtl/>
        </w:rPr>
        <w:t>العقيدة</w:t>
      </w:r>
      <w:r w:rsidRPr="009C78E5">
        <w:rPr>
          <w:rFonts w:cs="Arial" w:hint="eastAsia"/>
          <w:sz w:val="28"/>
          <w:szCs w:val="28"/>
          <w:rtl/>
        </w:rPr>
        <w:t>»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كمجرَّد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اعتقاد،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أيضاً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كرأي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وتعبير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هذا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الرأي</w:t>
      </w:r>
      <w:r w:rsidRPr="009C78E5">
        <w:rPr>
          <w:rFonts w:cs="Arial"/>
          <w:sz w:val="28"/>
          <w:szCs w:val="28"/>
          <w:rtl/>
        </w:rPr>
        <w:t xml:space="preserve">. </w:t>
      </w:r>
      <w:r w:rsidRPr="009C78E5">
        <w:rPr>
          <w:rFonts w:cs="Arial" w:hint="cs"/>
          <w:sz w:val="28"/>
          <w:szCs w:val="28"/>
          <w:rtl/>
        </w:rPr>
        <w:t>إنه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بذلك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يتحوَّل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إلى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متكلِّم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وصاحب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مقالة،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وأكثر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ذلك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يتجه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بكلامه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ومقالته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إلى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الجمهور</w:t>
      </w:r>
      <w:r w:rsidRPr="009C78E5">
        <w:rPr>
          <w:rFonts w:cs="Arial"/>
          <w:sz w:val="28"/>
          <w:szCs w:val="28"/>
          <w:rtl/>
        </w:rPr>
        <w:t xml:space="preserve"> (</w:t>
      </w:r>
      <w:r w:rsidRPr="009C78E5">
        <w:rPr>
          <w:rFonts w:cs="Arial" w:hint="cs"/>
          <w:sz w:val="28"/>
          <w:szCs w:val="28"/>
          <w:rtl/>
        </w:rPr>
        <w:t>أي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المستمع</w:t>
      </w:r>
      <w:r w:rsidRPr="009C78E5">
        <w:rPr>
          <w:rFonts w:cs="Arial"/>
          <w:sz w:val="28"/>
          <w:szCs w:val="28"/>
          <w:rtl/>
        </w:rPr>
        <w:t>)</w:t>
      </w:r>
      <w:r w:rsidRPr="009C78E5">
        <w:rPr>
          <w:rFonts w:cs="Arial" w:hint="cs"/>
          <w:sz w:val="28"/>
          <w:szCs w:val="28"/>
          <w:rtl/>
        </w:rPr>
        <w:t>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ويتَّخذ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الأطر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الاجتماعيَّة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التي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تؤطِّر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هذا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الجمهور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موضوعاً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لكلامه</w:t>
      </w:r>
      <w:r w:rsidRPr="009C78E5">
        <w:rPr>
          <w:rFonts w:cs="Arial" w:hint="eastAsia"/>
          <w:sz w:val="28"/>
          <w:szCs w:val="28"/>
          <w:rtl/>
        </w:rPr>
        <w:t>»</w:t>
      </w:r>
      <w:r w:rsidRPr="009C78E5">
        <w:rPr>
          <w:rFonts w:cs="Arial"/>
          <w:sz w:val="28"/>
          <w:szCs w:val="28"/>
          <w:rtl/>
        </w:rPr>
        <w:t>(9).</w:t>
      </w:r>
    </w:p>
    <w:p w:rsidR="009C78E5" w:rsidRPr="009C78E5" w:rsidRDefault="009C78E5" w:rsidP="00AA7291">
      <w:pPr>
        <w:spacing w:line="360" w:lineRule="auto"/>
        <w:jc w:val="lowKashida"/>
        <w:rPr>
          <w:sz w:val="28"/>
          <w:szCs w:val="28"/>
          <w:rtl/>
        </w:rPr>
      </w:pPr>
      <w:r w:rsidRPr="009C78E5">
        <w:rPr>
          <w:rFonts w:cs="Arial" w:hint="cs"/>
          <w:sz w:val="28"/>
          <w:szCs w:val="28"/>
          <w:rtl/>
        </w:rPr>
        <w:t>وعندما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حاول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الدكتور</w:t>
      </w:r>
      <w:r w:rsidRPr="009C78E5">
        <w:rPr>
          <w:rFonts w:cs="Arial"/>
          <w:sz w:val="28"/>
          <w:szCs w:val="28"/>
          <w:rtl/>
        </w:rPr>
        <w:t xml:space="preserve"> «</w:t>
      </w:r>
      <w:r w:rsidRPr="009C78E5">
        <w:rPr>
          <w:rFonts w:cs="Arial" w:hint="cs"/>
          <w:sz w:val="28"/>
          <w:szCs w:val="28"/>
          <w:rtl/>
        </w:rPr>
        <w:t>هشام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شرابي</w:t>
      </w:r>
      <w:r w:rsidRPr="009C78E5">
        <w:rPr>
          <w:rFonts w:cs="Arial" w:hint="eastAsia"/>
          <w:sz w:val="28"/>
          <w:szCs w:val="28"/>
          <w:rtl/>
        </w:rPr>
        <w:t>»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يبحث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الأسس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النَّظرية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للنزعة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الإصلاحية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الإسلامية،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توقَّف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البدء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أمام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ملاحظة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نظر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إليها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بتشدّدٍ،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بوصفها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مدخلاً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لفهم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حركة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الإصلاح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الدِّيني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وتقويمها،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نظرتها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وعلاقتها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بالعقيدة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الدينية؛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حيث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يرى</w:t>
      </w:r>
      <w:r w:rsidRPr="009C78E5">
        <w:rPr>
          <w:rFonts w:cs="Arial"/>
          <w:sz w:val="28"/>
          <w:szCs w:val="28"/>
          <w:rtl/>
        </w:rPr>
        <w:t xml:space="preserve"> «</w:t>
      </w:r>
      <w:r w:rsidRPr="009C78E5">
        <w:rPr>
          <w:rFonts w:cs="Arial" w:hint="cs"/>
          <w:sz w:val="28"/>
          <w:szCs w:val="28"/>
          <w:rtl/>
        </w:rPr>
        <w:t>أن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حركة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الانبعاث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الديني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التي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قادها</w:t>
      </w:r>
      <w:r w:rsidRPr="009C78E5">
        <w:rPr>
          <w:rFonts w:cs="Arial"/>
          <w:sz w:val="28"/>
          <w:szCs w:val="28"/>
          <w:rtl/>
        </w:rPr>
        <w:t xml:space="preserve"> «</w:t>
      </w:r>
      <w:r w:rsidRPr="009C78E5">
        <w:rPr>
          <w:rFonts w:cs="Arial" w:hint="cs"/>
          <w:sz w:val="28"/>
          <w:szCs w:val="28"/>
          <w:rtl/>
        </w:rPr>
        <w:t>الأفغاني</w:t>
      </w:r>
      <w:r w:rsidRPr="009C78E5">
        <w:rPr>
          <w:rFonts w:cs="Arial" w:hint="eastAsia"/>
          <w:sz w:val="28"/>
          <w:szCs w:val="28"/>
          <w:rtl/>
        </w:rPr>
        <w:t>»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</w:t>
      </w:r>
      <w:r w:rsidRPr="009C78E5">
        <w:rPr>
          <w:rFonts w:cs="Arial"/>
          <w:sz w:val="28"/>
          <w:szCs w:val="28"/>
          <w:rtl/>
        </w:rPr>
        <w:t xml:space="preserve"> «</w:t>
      </w:r>
      <w:r w:rsidRPr="009C78E5">
        <w:rPr>
          <w:rFonts w:cs="Arial" w:hint="cs"/>
          <w:sz w:val="28"/>
          <w:szCs w:val="28"/>
          <w:rtl/>
        </w:rPr>
        <w:t>عبده</w:t>
      </w:r>
      <w:r w:rsidRPr="009C78E5">
        <w:rPr>
          <w:rFonts w:cs="Arial" w:hint="eastAsia"/>
          <w:sz w:val="28"/>
          <w:szCs w:val="28"/>
          <w:rtl/>
        </w:rPr>
        <w:t>»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تضع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العقيدة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موضع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تساؤل</w:t>
      </w:r>
      <w:r w:rsidRPr="009C78E5">
        <w:rPr>
          <w:rFonts w:cs="Arial"/>
          <w:sz w:val="28"/>
          <w:szCs w:val="28"/>
          <w:rtl/>
        </w:rPr>
        <w:t xml:space="preserve">. </w:t>
      </w:r>
      <w:r w:rsidRPr="009C78E5">
        <w:rPr>
          <w:rFonts w:cs="Arial" w:hint="cs"/>
          <w:sz w:val="28"/>
          <w:szCs w:val="28"/>
          <w:rtl/>
        </w:rPr>
        <w:t>كان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الحافز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الأساسي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للإصلاح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نابعاً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التحدِّي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الذي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طرحه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الغرب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على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المجتمع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الإسلامي</w:t>
      </w:r>
      <w:r w:rsidRPr="009C78E5">
        <w:rPr>
          <w:rFonts w:cs="Arial"/>
          <w:sz w:val="28"/>
          <w:szCs w:val="28"/>
          <w:rtl/>
        </w:rPr>
        <w:t xml:space="preserve">. </w:t>
      </w:r>
      <w:r w:rsidRPr="009C78E5">
        <w:rPr>
          <w:rFonts w:cs="Arial" w:hint="cs"/>
          <w:sz w:val="28"/>
          <w:szCs w:val="28"/>
          <w:rtl/>
        </w:rPr>
        <w:t>وكان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هدف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الإصلاح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حماية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المجتمع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الإسلامي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بالاستجابة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للتحدِّي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الغربي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بطريقة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إيجابية،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لذلك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كافح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لإعادة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تأسيس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الحقيقة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الإسلامية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وتقويتها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دون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تعريضها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للنقد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الحر</w:t>
      </w:r>
      <w:r w:rsidRPr="009C78E5">
        <w:rPr>
          <w:rFonts w:cs="Arial" w:hint="eastAsia"/>
          <w:sz w:val="28"/>
          <w:szCs w:val="28"/>
          <w:rtl/>
        </w:rPr>
        <w:t>»</w:t>
      </w:r>
      <w:r w:rsidRPr="009C78E5">
        <w:rPr>
          <w:rFonts w:cs="Arial"/>
          <w:sz w:val="28"/>
          <w:szCs w:val="28"/>
          <w:rtl/>
        </w:rPr>
        <w:t xml:space="preserve"> (10). </w:t>
      </w:r>
      <w:r w:rsidRPr="009C78E5">
        <w:rPr>
          <w:rFonts w:cs="Arial" w:hint="cs"/>
          <w:sz w:val="28"/>
          <w:szCs w:val="28"/>
          <w:rtl/>
        </w:rPr>
        <w:t>فالدكتور</w:t>
      </w:r>
      <w:r w:rsidRPr="009C78E5">
        <w:rPr>
          <w:rFonts w:cs="Arial"/>
          <w:sz w:val="28"/>
          <w:szCs w:val="28"/>
          <w:rtl/>
        </w:rPr>
        <w:t xml:space="preserve"> «</w:t>
      </w:r>
      <w:r w:rsidRPr="009C78E5">
        <w:rPr>
          <w:rFonts w:cs="Arial" w:hint="cs"/>
          <w:sz w:val="28"/>
          <w:szCs w:val="28"/>
          <w:rtl/>
        </w:rPr>
        <w:t>شرابي</w:t>
      </w:r>
      <w:r w:rsidRPr="009C78E5">
        <w:rPr>
          <w:rFonts w:cs="Arial" w:hint="eastAsia"/>
          <w:sz w:val="28"/>
          <w:szCs w:val="28"/>
          <w:rtl/>
        </w:rPr>
        <w:t>»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يعيب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على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حركة</w:t>
      </w:r>
      <w:r w:rsidRPr="009C78E5">
        <w:rPr>
          <w:rFonts w:cs="Arial"/>
          <w:sz w:val="28"/>
          <w:szCs w:val="28"/>
          <w:rtl/>
        </w:rPr>
        <w:t xml:space="preserve"> «</w:t>
      </w:r>
      <w:r w:rsidRPr="009C78E5">
        <w:rPr>
          <w:rFonts w:cs="Arial" w:hint="cs"/>
          <w:sz w:val="28"/>
          <w:szCs w:val="28"/>
          <w:rtl/>
        </w:rPr>
        <w:t>الأفغاني</w:t>
      </w:r>
      <w:r w:rsidRPr="009C78E5">
        <w:rPr>
          <w:rFonts w:cs="Arial" w:hint="eastAsia"/>
          <w:sz w:val="28"/>
          <w:szCs w:val="28"/>
          <w:rtl/>
        </w:rPr>
        <w:t>»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</w:t>
      </w:r>
      <w:r w:rsidRPr="009C78E5">
        <w:rPr>
          <w:rFonts w:cs="Arial"/>
          <w:sz w:val="28"/>
          <w:szCs w:val="28"/>
          <w:rtl/>
        </w:rPr>
        <w:t xml:space="preserve"> «</w:t>
      </w:r>
      <w:r w:rsidRPr="009C78E5">
        <w:rPr>
          <w:rFonts w:cs="Arial" w:hint="cs"/>
          <w:sz w:val="28"/>
          <w:szCs w:val="28"/>
          <w:rtl/>
        </w:rPr>
        <w:t>عبده</w:t>
      </w:r>
      <w:r w:rsidRPr="009C78E5">
        <w:rPr>
          <w:rFonts w:cs="Arial" w:hint="eastAsia"/>
          <w:sz w:val="28"/>
          <w:szCs w:val="28"/>
          <w:rtl/>
        </w:rPr>
        <w:t>»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أنها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تضع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العقيدة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موضع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تساؤل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ولم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تعرِّضها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للنقد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الحر،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ولعله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كان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يتطلَّع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لحركة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تنجز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العالم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العربي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والإسلامي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طرحه</w:t>
      </w:r>
      <w:r w:rsidRPr="009C78E5">
        <w:rPr>
          <w:rFonts w:cs="Arial"/>
          <w:sz w:val="28"/>
          <w:szCs w:val="28"/>
          <w:rtl/>
        </w:rPr>
        <w:t xml:space="preserve"> «</w:t>
      </w:r>
      <w:proofErr w:type="spellStart"/>
      <w:r w:rsidRPr="009C78E5">
        <w:rPr>
          <w:rFonts w:cs="Arial" w:hint="cs"/>
          <w:sz w:val="28"/>
          <w:szCs w:val="28"/>
          <w:rtl/>
        </w:rPr>
        <w:t>نيتشه</w:t>
      </w:r>
      <w:proofErr w:type="spellEnd"/>
      <w:r w:rsidRPr="009C78E5">
        <w:rPr>
          <w:rFonts w:cs="Arial" w:hint="eastAsia"/>
          <w:sz w:val="28"/>
          <w:szCs w:val="28"/>
          <w:rtl/>
        </w:rPr>
        <w:t>»</w:t>
      </w:r>
      <w:r w:rsidRPr="009C78E5">
        <w:rPr>
          <w:rFonts w:cs="Arial"/>
          <w:sz w:val="28"/>
          <w:szCs w:val="28"/>
          <w:rtl/>
        </w:rPr>
        <w:t xml:space="preserve"> </w:t>
      </w:r>
      <w:r>
        <w:rPr>
          <w:rFonts w:cs="Arial"/>
          <w:sz w:val="28"/>
          <w:szCs w:val="28"/>
          <w:rtl/>
        </w:rPr>
        <w:t>{</w:t>
      </w:r>
      <w:r w:rsidRPr="009C78E5">
        <w:rPr>
          <w:rFonts w:cs="Arial"/>
          <w:sz w:val="28"/>
          <w:szCs w:val="28"/>
          <w:rtl/>
        </w:rPr>
        <w:t>1844 - 1900</w:t>
      </w:r>
      <w:r w:rsidRPr="009C78E5">
        <w:rPr>
          <w:rFonts w:cs="Arial" w:hint="cs"/>
          <w:sz w:val="28"/>
          <w:szCs w:val="28"/>
          <w:rtl/>
        </w:rPr>
        <w:t>م‏</w:t>
      </w:r>
      <w:r>
        <w:rPr>
          <w:rFonts w:cs="Arial"/>
          <w:sz w:val="28"/>
          <w:szCs w:val="28"/>
          <w:rtl/>
        </w:rPr>
        <w:t>}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أوروبا،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ونقله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هو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عنه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وختم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الفصل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الأول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كتابه،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وكان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ينتظر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المسلمين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العلمانيين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القيام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به،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يقول</w:t>
      </w:r>
      <w:r w:rsidRPr="009C78E5">
        <w:rPr>
          <w:rFonts w:cs="Arial"/>
          <w:sz w:val="28"/>
          <w:szCs w:val="28"/>
          <w:rtl/>
        </w:rPr>
        <w:t xml:space="preserve"> «</w:t>
      </w:r>
      <w:r w:rsidRPr="009C78E5">
        <w:rPr>
          <w:rFonts w:cs="Arial" w:hint="cs"/>
          <w:sz w:val="28"/>
          <w:szCs w:val="28"/>
          <w:rtl/>
        </w:rPr>
        <w:t>شرابي</w:t>
      </w:r>
      <w:r w:rsidRPr="009C78E5">
        <w:rPr>
          <w:rFonts w:cs="Arial" w:hint="eastAsia"/>
          <w:sz w:val="28"/>
          <w:szCs w:val="28"/>
          <w:rtl/>
        </w:rPr>
        <w:t>»</w:t>
      </w:r>
      <w:r w:rsidRPr="009C78E5">
        <w:rPr>
          <w:rFonts w:cs="Arial"/>
          <w:sz w:val="28"/>
          <w:szCs w:val="28"/>
          <w:rtl/>
        </w:rPr>
        <w:t>: «</w:t>
      </w:r>
      <w:r w:rsidRPr="009C78E5">
        <w:rPr>
          <w:rFonts w:cs="Arial" w:hint="cs"/>
          <w:sz w:val="28"/>
          <w:szCs w:val="28"/>
          <w:rtl/>
        </w:rPr>
        <w:t>حثَّ</w:t>
      </w:r>
      <w:r w:rsidRPr="009C78E5">
        <w:rPr>
          <w:rFonts w:cs="Arial"/>
          <w:sz w:val="28"/>
          <w:szCs w:val="28"/>
          <w:rtl/>
        </w:rPr>
        <w:t xml:space="preserve"> </w:t>
      </w:r>
      <w:proofErr w:type="spellStart"/>
      <w:r w:rsidRPr="009C78E5">
        <w:rPr>
          <w:rFonts w:cs="Arial" w:hint="cs"/>
          <w:sz w:val="28"/>
          <w:szCs w:val="28"/>
          <w:rtl/>
        </w:rPr>
        <w:t>نيتشه</w:t>
      </w:r>
      <w:proofErr w:type="spellEnd"/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يوماً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مواطنيه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الأوروبيين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على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القيام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بتشريح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ذاتي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للمسيحية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بغية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تحرير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أوروبا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قبضتها</w:t>
      </w:r>
      <w:r w:rsidRPr="009C78E5">
        <w:rPr>
          <w:rFonts w:cs="Arial" w:hint="eastAsia"/>
          <w:sz w:val="28"/>
          <w:szCs w:val="28"/>
          <w:rtl/>
        </w:rPr>
        <w:t>»</w:t>
      </w:r>
      <w:r w:rsidRPr="009C78E5">
        <w:rPr>
          <w:rFonts w:cs="Arial" w:hint="cs"/>
          <w:sz w:val="28"/>
          <w:szCs w:val="28"/>
          <w:rtl/>
        </w:rPr>
        <w:t>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ثم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يعلِّق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على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هذا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التشريح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الذي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كان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يمكن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للمسلمين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العلمانيين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القيام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به،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ويرى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أنَّ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ذلك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يكن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الحسبان‏</w:t>
      </w:r>
      <w:r w:rsidRPr="009C78E5">
        <w:rPr>
          <w:rFonts w:cs="Arial"/>
          <w:sz w:val="28"/>
          <w:szCs w:val="28"/>
          <w:rtl/>
        </w:rPr>
        <w:t xml:space="preserve"> (11).</w:t>
      </w:r>
    </w:p>
    <w:p w:rsidR="009C78E5" w:rsidRPr="009C78E5" w:rsidRDefault="009C78E5" w:rsidP="00AA7291">
      <w:pPr>
        <w:spacing w:after="0"/>
        <w:jc w:val="lowKashida"/>
        <w:rPr>
          <w:sz w:val="28"/>
          <w:szCs w:val="28"/>
          <w:rtl/>
        </w:rPr>
      </w:pPr>
      <w:r w:rsidRPr="009C78E5">
        <w:rPr>
          <w:rFonts w:cs="Arial" w:hint="cs"/>
          <w:sz w:val="28"/>
          <w:szCs w:val="28"/>
          <w:rtl/>
        </w:rPr>
        <w:t>ولعلَّ</w:t>
      </w:r>
      <w:r w:rsidRPr="009C78E5">
        <w:rPr>
          <w:rFonts w:cs="Arial"/>
          <w:sz w:val="28"/>
          <w:szCs w:val="28"/>
          <w:rtl/>
        </w:rPr>
        <w:t xml:space="preserve"> «</w:t>
      </w:r>
      <w:r w:rsidRPr="009C78E5">
        <w:rPr>
          <w:rFonts w:cs="Arial" w:hint="cs"/>
          <w:sz w:val="28"/>
          <w:szCs w:val="28"/>
          <w:rtl/>
        </w:rPr>
        <w:t>علي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حرب</w:t>
      </w:r>
      <w:r w:rsidRPr="009C78E5">
        <w:rPr>
          <w:rFonts w:cs="Arial" w:hint="eastAsia"/>
          <w:sz w:val="28"/>
          <w:szCs w:val="28"/>
          <w:rtl/>
        </w:rPr>
        <w:t>»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هو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أكثر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إثارة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التعبير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هذه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الإشكالية،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مع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أنَّ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الدين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يكن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موضوعاً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أساسياً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كتابه</w:t>
      </w:r>
      <w:r w:rsidRPr="009C78E5">
        <w:rPr>
          <w:rFonts w:cs="Arial"/>
          <w:sz w:val="28"/>
          <w:szCs w:val="28"/>
          <w:rtl/>
        </w:rPr>
        <w:t xml:space="preserve"> «</w:t>
      </w:r>
      <w:r w:rsidRPr="009C78E5">
        <w:rPr>
          <w:rFonts w:cs="Arial" w:hint="cs"/>
          <w:sz w:val="28"/>
          <w:szCs w:val="28"/>
          <w:rtl/>
        </w:rPr>
        <w:t>نقد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المثقَّف</w:t>
      </w:r>
      <w:r w:rsidRPr="009C78E5">
        <w:rPr>
          <w:rFonts w:cs="Arial" w:hint="eastAsia"/>
          <w:sz w:val="28"/>
          <w:szCs w:val="28"/>
          <w:rtl/>
        </w:rPr>
        <w:t>»</w:t>
      </w:r>
      <w:r w:rsidRPr="009C78E5">
        <w:rPr>
          <w:rFonts w:cs="Arial"/>
          <w:sz w:val="28"/>
          <w:szCs w:val="28"/>
          <w:rtl/>
        </w:rPr>
        <w:t xml:space="preserve">. </w:t>
      </w:r>
      <w:r w:rsidRPr="009C78E5">
        <w:rPr>
          <w:rFonts w:cs="Arial" w:hint="cs"/>
          <w:sz w:val="28"/>
          <w:szCs w:val="28"/>
          <w:rtl/>
        </w:rPr>
        <w:t>وغالباً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كان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يأتي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الحديث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عنه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سياق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التشابه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والمماثلة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بين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نظام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الماركسية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ونظام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الإسلام،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وبين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منهجيَّة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المثقَّف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الشيوعي،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ومنهجيَّة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المثقَّف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الإسلامي</w:t>
      </w:r>
      <w:r w:rsidRPr="009C78E5">
        <w:rPr>
          <w:rFonts w:cs="Arial"/>
          <w:sz w:val="28"/>
          <w:szCs w:val="28"/>
          <w:rtl/>
        </w:rPr>
        <w:t xml:space="preserve">. </w:t>
      </w:r>
      <w:r w:rsidRPr="009C78E5">
        <w:rPr>
          <w:rFonts w:cs="Arial" w:hint="cs"/>
          <w:sz w:val="28"/>
          <w:szCs w:val="28"/>
          <w:rtl/>
        </w:rPr>
        <w:t>فحين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يتحدَّث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ناقداً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تمسُّك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المثقفين</w:t>
      </w:r>
    </w:p>
    <w:p w:rsidR="009C78E5" w:rsidRPr="009C78E5" w:rsidRDefault="009C78E5" w:rsidP="00AA7291">
      <w:pPr>
        <w:spacing w:after="0"/>
        <w:jc w:val="lowKashida"/>
        <w:rPr>
          <w:sz w:val="28"/>
          <w:szCs w:val="28"/>
          <w:rtl/>
        </w:rPr>
      </w:pPr>
      <w:r w:rsidRPr="009C78E5">
        <w:rPr>
          <w:rFonts w:cs="Arial"/>
          <w:sz w:val="28"/>
          <w:szCs w:val="28"/>
          <w:rtl/>
        </w:rPr>
        <w:t>________________________________________</w:t>
      </w:r>
    </w:p>
    <w:p w:rsidR="009C78E5" w:rsidRPr="009C78E5" w:rsidRDefault="009C78E5" w:rsidP="00AA7291">
      <w:pPr>
        <w:spacing w:after="0"/>
        <w:jc w:val="lowKashida"/>
        <w:rPr>
          <w:sz w:val="28"/>
          <w:szCs w:val="28"/>
          <w:rtl/>
        </w:rPr>
      </w:pPr>
      <w:r w:rsidRPr="009C78E5">
        <w:rPr>
          <w:rFonts w:cs="Arial"/>
          <w:sz w:val="28"/>
          <w:szCs w:val="28"/>
          <w:rtl/>
        </w:rPr>
        <w:t>(9)</w:t>
      </w:r>
      <w:r w:rsidRPr="009C78E5">
        <w:rPr>
          <w:rFonts w:cs="Arial" w:hint="cs"/>
          <w:sz w:val="28"/>
          <w:szCs w:val="28"/>
          <w:rtl/>
        </w:rPr>
        <w:t>المثقَّفون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الحضارة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العربيَّة،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ص</w:t>
      </w:r>
      <w:r w:rsidRPr="009C78E5">
        <w:rPr>
          <w:rFonts w:cs="Arial"/>
          <w:sz w:val="28"/>
          <w:szCs w:val="28"/>
          <w:rtl/>
        </w:rPr>
        <w:t xml:space="preserve"> 37.</w:t>
      </w:r>
    </w:p>
    <w:p w:rsidR="009C78E5" w:rsidRPr="009C78E5" w:rsidRDefault="009C78E5" w:rsidP="00AA7291">
      <w:pPr>
        <w:spacing w:after="0"/>
        <w:jc w:val="lowKashida"/>
        <w:rPr>
          <w:sz w:val="28"/>
          <w:szCs w:val="28"/>
          <w:rtl/>
        </w:rPr>
      </w:pPr>
      <w:r w:rsidRPr="009C78E5">
        <w:rPr>
          <w:rFonts w:cs="Arial"/>
          <w:sz w:val="28"/>
          <w:szCs w:val="28"/>
          <w:rtl/>
        </w:rPr>
        <w:t>(10)</w:t>
      </w:r>
      <w:r w:rsidRPr="009C78E5">
        <w:rPr>
          <w:rFonts w:cs="Arial" w:hint="cs"/>
          <w:sz w:val="28"/>
          <w:szCs w:val="28"/>
          <w:rtl/>
        </w:rPr>
        <w:t>المثقَّفون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العرب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والغرب،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ص</w:t>
      </w:r>
      <w:r w:rsidRPr="009C78E5">
        <w:rPr>
          <w:rFonts w:cs="Arial"/>
          <w:sz w:val="28"/>
          <w:szCs w:val="28"/>
          <w:rtl/>
        </w:rPr>
        <w:t xml:space="preserve"> 37.</w:t>
      </w:r>
    </w:p>
    <w:p w:rsidR="009C78E5" w:rsidRPr="009C78E5" w:rsidRDefault="009C78E5" w:rsidP="00AA7291">
      <w:pPr>
        <w:spacing w:after="0"/>
        <w:jc w:val="lowKashida"/>
        <w:rPr>
          <w:sz w:val="28"/>
          <w:szCs w:val="28"/>
          <w:rtl/>
        </w:rPr>
      </w:pPr>
      <w:r w:rsidRPr="009C78E5">
        <w:rPr>
          <w:rFonts w:cs="Arial"/>
          <w:sz w:val="28"/>
          <w:szCs w:val="28"/>
          <w:rtl/>
        </w:rPr>
        <w:t>(11)</w:t>
      </w:r>
      <w:r w:rsidRPr="009C78E5">
        <w:rPr>
          <w:rFonts w:cs="Arial" w:hint="cs"/>
          <w:sz w:val="28"/>
          <w:szCs w:val="28"/>
          <w:rtl/>
        </w:rPr>
        <w:t>المصدر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نفسه،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ص</w:t>
      </w:r>
      <w:r w:rsidRPr="009C78E5">
        <w:rPr>
          <w:rFonts w:cs="Arial"/>
          <w:sz w:val="28"/>
          <w:szCs w:val="28"/>
          <w:rtl/>
        </w:rPr>
        <w:t xml:space="preserve"> 36.</w:t>
      </w:r>
      <w:r w:rsidRPr="009C78E5">
        <w:rPr>
          <w:sz w:val="28"/>
          <w:szCs w:val="28"/>
          <w:rtl/>
        </w:rPr>
        <w:cr/>
      </w:r>
    </w:p>
    <w:p w:rsidR="009C78E5" w:rsidRPr="009C78E5" w:rsidRDefault="009C78E5" w:rsidP="00AA7291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>[الصفحة -</w:t>
      </w:r>
      <w:r w:rsidRPr="009C78E5">
        <w:rPr>
          <w:rFonts w:cs="Arial"/>
          <w:sz w:val="28"/>
          <w:szCs w:val="28"/>
          <w:rtl/>
        </w:rPr>
        <w:t>83]</w:t>
      </w:r>
    </w:p>
    <w:p w:rsidR="009C78E5" w:rsidRPr="009C78E5" w:rsidRDefault="009C78E5" w:rsidP="00AA7291">
      <w:pPr>
        <w:spacing w:line="360" w:lineRule="auto"/>
        <w:jc w:val="lowKashida"/>
        <w:rPr>
          <w:sz w:val="28"/>
          <w:szCs w:val="28"/>
          <w:rtl/>
        </w:rPr>
      </w:pPr>
      <w:r w:rsidRPr="009C78E5">
        <w:rPr>
          <w:rFonts w:cs="Arial" w:hint="cs"/>
          <w:sz w:val="28"/>
          <w:szCs w:val="28"/>
          <w:rtl/>
        </w:rPr>
        <w:lastRenderedPageBreak/>
        <w:t>بمقولاتهم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التي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تقبل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الزَّحزحة،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والتعامل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معها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على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أنها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الأصل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الذي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يقاس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عليه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نظرهم،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والذي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يعبَّر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عنه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بوهم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المطابقة،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يأتي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على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ذكر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الإسلام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بوصفه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إحدى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هذه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المقولات،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فيقول</w:t>
      </w:r>
      <w:r w:rsidRPr="009C78E5">
        <w:rPr>
          <w:rFonts w:cs="Arial"/>
          <w:sz w:val="28"/>
          <w:szCs w:val="28"/>
          <w:rtl/>
        </w:rPr>
        <w:t>: «</w:t>
      </w:r>
      <w:r w:rsidRPr="009C78E5">
        <w:rPr>
          <w:rFonts w:cs="Arial" w:hint="cs"/>
          <w:sz w:val="28"/>
          <w:szCs w:val="28"/>
          <w:rtl/>
        </w:rPr>
        <w:t>هذا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شأن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المثقَّفين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مع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سائر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مقولاتهم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وشعاراتهم،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كالإسلام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والعروبة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والاشتراكية</w:t>
      </w:r>
      <w:r w:rsidRPr="009C78E5">
        <w:rPr>
          <w:rFonts w:cs="Arial"/>
          <w:sz w:val="28"/>
          <w:szCs w:val="28"/>
          <w:rtl/>
        </w:rPr>
        <w:t xml:space="preserve">: </w:t>
      </w:r>
      <w:r w:rsidRPr="009C78E5">
        <w:rPr>
          <w:rFonts w:cs="Arial" w:hint="cs"/>
          <w:sz w:val="28"/>
          <w:szCs w:val="28"/>
          <w:rtl/>
        </w:rPr>
        <w:t>لقد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تعاملوا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مع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هذه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المصطلحات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كماهيات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ثابتة،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كمطلقات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تتعالى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على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الممارسات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التاريخية،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أو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كليَّات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مجرَّدة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عن</w:t>
      </w:r>
      <w:r w:rsidRPr="009C78E5">
        <w:rPr>
          <w:rFonts w:cs="Arial"/>
          <w:sz w:val="28"/>
          <w:szCs w:val="28"/>
          <w:rtl/>
        </w:rPr>
        <w:t xml:space="preserve"> </w:t>
      </w:r>
      <w:proofErr w:type="spellStart"/>
      <w:r w:rsidRPr="009C78E5">
        <w:rPr>
          <w:rFonts w:cs="Arial" w:hint="cs"/>
          <w:sz w:val="28"/>
          <w:szCs w:val="28"/>
          <w:rtl/>
        </w:rPr>
        <w:t>المعايشات</w:t>
      </w:r>
      <w:proofErr w:type="spellEnd"/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اليومية،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فكانت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النتيجة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العجز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تغيير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الواقع</w:t>
      </w:r>
      <w:r w:rsidRPr="009C78E5">
        <w:rPr>
          <w:rFonts w:cs="Arial" w:hint="eastAsia"/>
          <w:sz w:val="28"/>
          <w:szCs w:val="28"/>
          <w:rtl/>
        </w:rPr>
        <w:t>»</w:t>
      </w:r>
      <w:r w:rsidRPr="009C78E5">
        <w:rPr>
          <w:rFonts w:cs="Arial"/>
          <w:sz w:val="28"/>
          <w:szCs w:val="28"/>
          <w:rtl/>
        </w:rPr>
        <w:t xml:space="preserve"> (12).</w:t>
      </w:r>
    </w:p>
    <w:p w:rsidR="009C78E5" w:rsidRPr="009C78E5" w:rsidRDefault="009C78E5" w:rsidP="00AA7291">
      <w:pPr>
        <w:spacing w:line="360" w:lineRule="auto"/>
        <w:jc w:val="lowKashida"/>
        <w:rPr>
          <w:sz w:val="28"/>
          <w:szCs w:val="28"/>
          <w:rtl/>
        </w:rPr>
      </w:pPr>
      <w:r w:rsidRPr="009C78E5">
        <w:rPr>
          <w:rFonts w:cs="Arial" w:hint="cs"/>
          <w:sz w:val="28"/>
          <w:szCs w:val="28"/>
          <w:rtl/>
        </w:rPr>
        <w:t>وعن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التمسُّك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بالأسس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والأصول،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يوجِّه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كلامه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منتقداً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هذا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الموقف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ويرى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أنَّه</w:t>
      </w:r>
      <w:r w:rsidRPr="009C78E5">
        <w:rPr>
          <w:rFonts w:cs="Arial"/>
          <w:sz w:val="28"/>
          <w:szCs w:val="28"/>
          <w:rtl/>
        </w:rPr>
        <w:t xml:space="preserve"> «</w:t>
      </w:r>
      <w:r w:rsidRPr="009C78E5">
        <w:rPr>
          <w:rFonts w:cs="Arial" w:hint="cs"/>
          <w:sz w:val="28"/>
          <w:szCs w:val="28"/>
          <w:rtl/>
        </w:rPr>
        <w:t>موقف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ورائي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يختلف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كثيراً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الموقف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الأصولي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القائل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بأنَّ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الأصول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صحيحة،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وأنَّ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الخطأ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ناجمٌ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سوء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الفهم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أو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التطبيق</w:t>
      </w:r>
      <w:r w:rsidRPr="009C78E5">
        <w:rPr>
          <w:rFonts w:cs="Arial"/>
          <w:sz w:val="28"/>
          <w:szCs w:val="28"/>
          <w:rtl/>
        </w:rPr>
        <w:t xml:space="preserve">. </w:t>
      </w:r>
      <w:r w:rsidRPr="009C78E5">
        <w:rPr>
          <w:rFonts w:cs="Arial" w:hint="cs"/>
          <w:sz w:val="28"/>
          <w:szCs w:val="28"/>
          <w:rtl/>
        </w:rPr>
        <w:t>كلا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الموقفين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ينزّه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الأسس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ويعصم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النماذج،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على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هو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عليه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موقف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الإسلاميين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الإسلام،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والماركسيين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الماركسية</w:t>
      </w:r>
      <w:r w:rsidRPr="009C78E5">
        <w:rPr>
          <w:rFonts w:cs="Arial"/>
          <w:sz w:val="28"/>
          <w:szCs w:val="28"/>
          <w:rtl/>
        </w:rPr>
        <w:t xml:space="preserve">. </w:t>
      </w:r>
      <w:r w:rsidRPr="009C78E5">
        <w:rPr>
          <w:rFonts w:cs="Arial" w:hint="cs"/>
          <w:sz w:val="28"/>
          <w:szCs w:val="28"/>
          <w:rtl/>
        </w:rPr>
        <w:t>فالكلُّ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يستبعدون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نقد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الأسس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والأصول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والنماذج،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لكي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يضعوا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الملامة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على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الظرف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والبوتقة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أو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على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التطبيقات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وآليات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الاستخدام</w:t>
      </w:r>
      <w:r w:rsidRPr="009C78E5">
        <w:rPr>
          <w:rFonts w:cs="Arial" w:hint="eastAsia"/>
          <w:sz w:val="28"/>
          <w:szCs w:val="28"/>
          <w:rtl/>
        </w:rPr>
        <w:t>»</w:t>
      </w:r>
      <w:r w:rsidRPr="009C78E5">
        <w:rPr>
          <w:rFonts w:cs="Arial"/>
          <w:sz w:val="28"/>
          <w:szCs w:val="28"/>
          <w:rtl/>
        </w:rPr>
        <w:t xml:space="preserve"> (13).</w:t>
      </w:r>
    </w:p>
    <w:p w:rsidR="009C78E5" w:rsidRPr="009C78E5" w:rsidRDefault="009C78E5" w:rsidP="00AA7291">
      <w:pPr>
        <w:spacing w:line="360" w:lineRule="auto"/>
        <w:jc w:val="lowKashida"/>
        <w:rPr>
          <w:sz w:val="28"/>
          <w:szCs w:val="28"/>
          <w:rtl/>
        </w:rPr>
      </w:pPr>
      <w:r w:rsidRPr="009C78E5">
        <w:rPr>
          <w:rFonts w:cs="Arial" w:hint="cs"/>
          <w:sz w:val="28"/>
          <w:szCs w:val="28"/>
          <w:rtl/>
        </w:rPr>
        <w:t>وفي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نقده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الوقوف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عند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زمن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تاريخي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معين،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يقول</w:t>
      </w:r>
      <w:r w:rsidRPr="009C78E5">
        <w:rPr>
          <w:rFonts w:cs="Arial"/>
          <w:sz w:val="28"/>
          <w:szCs w:val="28"/>
          <w:rtl/>
        </w:rPr>
        <w:t>: «</w:t>
      </w:r>
      <w:r w:rsidRPr="009C78E5">
        <w:rPr>
          <w:rFonts w:cs="Arial" w:hint="cs"/>
          <w:sz w:val="28"/>
          <w:szCs w:val="28"/>
          <w:rtl/>
        </w:rPr>
        <w:t>إنَّ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المسكوت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عليه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الخطاب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الماركسي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هو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الوقوف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عند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زمن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معين،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هو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زمن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ماركس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الذي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جرى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التعامل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معه،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كالتعامل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مع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زمن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الوحي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لدى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الإسلاميين</w:t>
      </w:r>
      <w:r w:rsidRPr="009C78E5">
        <w:rPr>
          <w:rFonts w:cs="Arial"/>
          <w:sz w:val="28"/>
          <w:szCs w:val="28"/>
          <w:rtl/>
        </w:rPr>
        <w:t xml:space="preserve">.. </w:t>
      </w:r>
      <w:r w:rsidRPr="009C78E5">
        <w:rPr>
          <w:rFonts w:cs="Arial" w:hint="cs"/>
          <w:sz w:val="28"/>
          <w:szCs w:val="28"/>
          <w:rtl/>
        </w:rPr>
        <w:t>بمعنى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أنه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شكَّل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نهاية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التاريخ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وكمال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العقيدة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ونهاية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العلم</w:t>
      </w:r>
      <w:r w:rsidRPr="009C78E5">
        <w:rPr>
          <w:rFonts w:cs="Arial"/>
          <w:sz w:val="28"/>
          <w:szCs w:val="28"/>
          <w:rtl/>
        </w:rPr>
        <w:t xml:space="preserve">. </w:t>
      </w:r>
      <w:r w:rsidRPr="009C78E5">
        <w:rPr>
          <w:rFonts w:cs="Arial" w:hint="cs"/>
          <w:sz w:val="28"/>
          <w:szCs w:val="28"/>
          <w:rtl/>
        </w:rPr>
        <w:t>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هنا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كانت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علاقة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الماركسيين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بالزمن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علاقة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رجعية،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تماماً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كما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هي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علاقة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الإسلاميين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بأصولهم</w:t>
      </w:r>
      <w:r w:rsidRPr="009C78E5">
        <w:rPr>
          <w:rFonts w:cs="Arial"/>
          <w:sz w:val="28"/>
          <w:szCs w:val="28"/>
          <w:rtl/>
        </w:rPr>
        <w:t xml:space="preserve">. </w:t>
      </w:r>
      <w:r w:rsidRPr="009C78E5">
        <w:rPr>
          <w:rFonts w:cs="Arial" w:hint="cs"/>
          <w:sz w:val="28"/>
          <w:szCs w:val="28"/>
          <w:rtl/>
        </w:rPr>
        <w:t>فالابتعاد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الأصول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يعدُّ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تراجعاً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وانحطاطاً،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أو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خطأً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وانحرافاً</w:t>
      </w:r>
      <w:r w:rsidRPr="009C78E5">
        <w:rPr>
          <w:rFonts w:cs="Arial" w:hint="eastAsia"/>
          <w:sz w:val="28"/>
          <w:szCs w:val="28"/>
          <w:rtl/>
        </w:rPr>
        <w:t>»</w:t>
      </w:r>
      <w:r w:rsidRPr="009C78E5">
        <w:rPr>
          <w:rFonts w:cs="Arial"/>
          <w:sz w:val="28"/>
          <w:szCs w:val="28"/>
          <w:rtl/>
        </w:rPr>
        <w:t xml:space="preserve"> (14).</w:t>
      </w:r>
    </w:p>
    <w:p w:rsidR="009C78E5" w:rsidRPr="009C78E5" w:rsidRDefault="009C78E5" w:rsidP="00AA7291">
      <w:pPr>
        <w:spacing w:after="0" w:line="360" w:lineRule="auto"/>
        <w:jc w:val="lowKashida"/>
        <w:rPr>
          <w:sz w:val="28"/>
          <w:szCs w:val="28"/>
          <w:rtl/>
        </w:rPr>
      </w:pPr>
      <w:r w:rsidRPr="009C78E5">
        <w:rPr>
          <w:rFonts w:cs="Arial" w:hint="cs"/>
          <w:sz w:val="28"/>
          <w:szCs w:val="28"/>
          <w:rtl/>
        </w:rPr>
        <w:t>والحقيقة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أنَّ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موقف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المثقفين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المعاصرين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الدِّين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يشبه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إلى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حدٍ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كبير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موقف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الفلاسفة،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قديماً،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الأنبياء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ورسالاتهم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الدينية،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حيث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كان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اعتقاد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الفلاسفة،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أنَّ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الأنبياء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جاؤوا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لمخاطبة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الناس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الأقلِّ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علماً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وفهماً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ومعرفةً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منهم،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وأن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رسالاتهم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الإلهية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تكن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موجَّهة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لهم،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فهم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غير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معنيِّين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بها</w:t>
      </w:r>
      <w:r w:rsidRPr="009C78E5">
        <w:rPr>
          <w:rFonts w:cs="Arial"/>
          <w:sz w:val="28"/>
          <w:szCs w:val="28"/>
          <w:rtl/>
        </w:rPr>
        <w:t xml:space="preserve">. </w:t>
      </w:r>
      <w:r w:rsidRPr="009C78E5">
        <w:rPr>
          <w:rFonts w:cs="Arial" w:hint="cs"/>
          <w:sz w:val="28"/>
          <w:szCs w:val="28"/>
          <w:rtl/>
        </w:rPr>
        <w:t>وأكثر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هذا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ظنُّهم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بأنهم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أرفع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علماً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ومعرفة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الأنبياء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أنفسهم،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فكيف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يتقبَّلون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الدَّعوة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والموعظة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ممَّن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هم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أقلُّ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علماً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منهم</w:t>
      </w:r>
      <w:r w:rsidRPr="009C78E5">
        <w:rPr>
          <w:rFonts w:cs="Arial"/>
          <w:sz w:val="28"/>
          <w:szCs w:val="28"/>
          <w:rtl/>
        </w:rPr>
        <w:t xml:space="preserve">. </w:t>
      </w:r>
      <w:r w:rsidRPr="009C78E5">
        <w:rPr>
          <w:rFonts w:cs="Arial" w:hint="cs"/>
          <w:sz w:val="28"/>
          <w:szCs w:val="28"/>
          <w:rtl/>
        </w:rPr>
        <w:t>وكانوا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ينظرون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إلى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أنفسهم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على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أنهم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أرفع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ينتموا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إلى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دين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يقيِّدهم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ويفرض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عليهم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شروطاً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والتزاماتٍ،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ويحدُّ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تأمُّلاتهم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عالم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الوجود،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تفكيرهم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وراء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الطبيعة</w:t>
      </w:r>
      <w:r w:rsidRPr="009C78E5">
        <w:rPr>
          <w:rFonts w:cs="Arial"/>
          <w:sz w:val="28"/>
          <w:szCs w:val="28"/>
          <w:rtl/>
        </w:rPr>
        <w:t xml:space="preserve">. </w:t>
      </w:r>
      <w:r w:rsidRPr="009C78E5">
        <w:rPr>
          <w:rFonts w:cs="Arial" w:hint="cs"/>
          <w:sz w:val="28"/>
          <w:szCs w:val="28"/>
          <w:rtl/>
        </w:rPr>
        <w:t>ولم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يكن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فلاسفة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اليونان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قديماً،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وهم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أكثر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الفلاسفة</w:t>
      </w:r>
    </w:p>
    <w:p w:rsidR="009C78E5" w:rsidRPr="009C78E5" w:rsidRDefault="009C78E5" w:rsidP="00AA7291">
      <w:pPr>
        <w:spacing w:after="0" w:line="360" w:lineRule="auto"/>
        <w:jc w:val="lowKashida"/>
        <w:rPr>
          <w:sz w:val="28"/>
          <w:szCs w:val="28"/>
          <w:rtl/>
        </w:rPr>
      </w:pPr>
      <w:r w:rsidRPr="009C78E5">
        <w:rPr>
          <w:rFonts w:cs="Arial"/>
          <w:sz w:val="28"/>
          <w:szCs w:val="28"/>
          <w:rtl/>
        </w:rPr>
        <w:t>________________________________________</w:t>
      </w:r>
    </w:p>
    <w:p w:rsidR="009C78E5" w:rsidRPr="009C78E5" w:rsidRDefault="009C78E5" w:rsidP="00AA7291">
      <w:pPr>
        <w:spacing w:after="0" w:line="360" w:lineRule="auto"/>
        <w:jc w:val="lowKashida"/>
        <w:rPr>
          <w:sz w:val="28"/>
          <w:szCs w:val="28"/>
          <w:rtl/>
        </w:rPr>
      </w:pPr>
      <w:r w:rsidRPr="009C78E5">
        <w:rPr>
          <w:rFonts w:cs="Arial"/>
          <w:sz w:val="28"/>
          <w:szCs w:val="28"/>
          <w:rtl/>
        </w:rPr>
        <w:t>(12)</w:t>
      </w:r>
      <w:r w:rsidRPr="009C78E5">
        <w:rPr>
          <w:rFonts w:cs="Arial" w:hint="cs"/>
          <w:sz w:val="28"/>
          <w:szCs w:val="28"/>
          <w:rtl/>
        </w:rPr>
        <w:t>أوهام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النخبة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أو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نقد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المثقف،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ص</w:t>
      </w:r>
      <w:r w:rsidRPr="009C78E5">
        <w:rPr>
          <w:rFonts w:cs="Arial"/>
          <w:sz w:val="28"/>
          <w:szCs w:val="28"/>
          <w:rtl/>
        </w:rPr>
        <w:t xml:space="preserve"> 92.</w:t>
      </w:r>
    </w:p>
    <w:p w:rsidR="009C78E5" w:rsidRPr="009C78E5" w:rsidRDefault="009C78E5" w:rsidP="00AA7291">
      <w:pPr>
        <w:spacing w:after="0" w:line="360" w:lineRule="auto"/>
        <w:jc w:val="lowKashida"/>
        <w:rPr>
          <w:sz w:val="28"/>
          <w:szCs w:val="28"/>
          <w:rtl/>
        </w:rPr>
      </w:pPr>
      <w:r w:rsidRPr="009C78E5">
        <w:rPr>
          <w:rFonts w:cs="Arial"/>
          <w:sz w:val="28"/>
          <w:szCs w:val="28"/>
          <w:rtl/>
        </w:rPr>
        <w:t>(13)</w:t>
      </w:r>
      <w:r w:rsidRPr="009C78E5">
        <w:rPr>
          <w:rFonts w:cs="Arial" w:hint="cs"/>
          <w:sz w:val="28"/>
          <w:szCs w:val="28"/>
          <w:rtl/>
        </w:rPr>
        <w:t>المصدر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نفسه،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ص</w:t>
      </w:r>
      <w:r w:rsidRPr="009C78E5">
        <w:rPr>
          <w:rFonts w:cs="Arial"/>
          <w:sz w:val="28"/>
          <w:szCs w:val="28"/>
          <w:rtl/>
        </w:rPr>
        <w:t xml:space="preserve"> 96.</w:t>
      </w:r>
    </w:p>
    <w:p w:rsidR="009C78E5" w:rsidRPr="009C78E5" w:rsidRDefault="009C78E5" w:rsidP="00AA7291">
      <w:pPr>
        <w:spacing w:after="0" w:line="360" w:lineRule="auto"/>
        <w:jc w:val="lowKashida"/>
        <w:rPr>
          <w:sz w:val="28"/>
          <w:szCs w:val="28"/>
          <w:rtl/>
        </w:rPr>
      </w:pPr>
      <w:r w:rsidRPr="009C78E5">
        <w:rPr>
          <w:rFonts w:cs="Arial"/>
          <w:sz w:val="28"/>
          <w:szCs w:val="28"/>
          <w:rtl/>
        </w:rPr>
        <w:t>(14)</w:t>
      </w:r>
      <w:r w:rsidRPr="009C78E5">
        <w:rPr>
          <w:rFonts w:cs="Arial" w:hint="cs"/>
          <w:sz w:val="28"/>
          <w:szCs w:val="28"/>
          <w:rtl/>
        </w:rPr>
        <w:t>المصدر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نفسه،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ص</w:t>
      </w:r>
      <w:r w:rsidRPr="009C78E5">
        <w:rPr>
          <w:rFonts w:cs="Arial"/>
          <w:sz w:val="28"/>
          <w:szCs w:val="28"/>
          <w:rtl/>
        </w:rPr>
        <w:t xml:space="preserve"> 105.</w:t>
      </w:r>
    </w:p>
    <w:p w:rsidR="009C78E5" w:rsidRPr="009C78E5" w:rsidRDefault="009C78E5" w:rsidP="00AA7291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>[الصفحة -</w:t>
      </w:r>
      <w:r w:rsidRPr="009C78E5">
        <w:rPr>
          <w:rFonts w:cs="Arial"/>
          <w:sz w:val="28"/>
          <w:szCs w:val="28"/>
          <w:rtl/>
        </w:rPr>
        <w:t>84]</w:t>
      </w:r>
    </w:p>
    <w:p w:rsidR="009C78E5" w:rsidRPr="009C78E5" w:rsidRDefault="009C78E5" w:rsidP="00AA7291">
      <w:pPr>
        <w:spacing w:line="360" w:lineRule="auto"/>
        <w:jc w:val="lowKashida"/>
        <w:rPr>
          <w:sz w:val="28"/>
          <w:szCs w:val="28"/>
          <w:rtl/>
        </w:rPr>
      </w:pPr>
      <w:r w:rsidRPr="009C78E5">
        <w:rPr>
          <w:rFonts w:cs="Arial" w:hint="cs"/>
          <w:sz w:val="28"/>
          <w:szCs w:val="28"/>
          <w:rtl/>
        </w:rPr>
        <w:lastRenderedPageBreak/>
        <w:t>تأثيراً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تاريخ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العالم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الفكري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والفلسفي،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يؤمنون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بدين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أو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يتعبَّدون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بعقيدة،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الوقت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نفسه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أعطوا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لأنفسهم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كامل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الحقّ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والحرية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يقولوا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الأديان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والعقائد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بعقولهم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وتفكيرهم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الفلسفي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غير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قيد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أو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شرط</w:t>
      </w:r>
      <w:r w:rsidRPr="009C78E5">
        <w:rPr>
          <w:rFonts w:cs="Arial"/>
          <w:sz w:val="28"/>
          <w:szCs w:val="28"/>
          <w:rtl/>
        </w:rPr>
        <w:t>.</w:t>
      </w:r>
    </w:p>
    <w:p w:rsidR="009C78E5" w:rsidRPr="009C78E5" w:rsidRDefault="009C78E5" w:rsidP="00AA7291">
      <w:pPr>
        <w:spacing w:line="360" w:lineRule="auto"/>
        <w:jc w:val="lowKashida"/>
        <w:rPr>
          <w:sz w:val="28"/>
          <w:szCs w:val="28"/>
          <w:rtl/>
        </w:rPr>
      </w:pPr>
      <w:r w:rsidRPr="009C78E5">
        <w:rPr>
          <w:rFonts w:cs="Arial" w:hint="cs"/>
          <w:sz w:val="28"/>
          <w:szCs w:val="28"/>
          <w:rtl/>
        </w:rPr>
        <w:t>والمثقَّف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المعاصر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غير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الدِّيني،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حيث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علاقته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بالدِّين،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يقرِّب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نفسه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إلى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حدٍّ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تصوُّر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أولئك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الفلاسفة؛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إذ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إنَّه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يجد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نفسه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معنيّاً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أو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مخاطباً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برسالة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الدين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والانتماء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إليه،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وهذا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عبَّر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عنه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بوضوح</w:t>
      </w:r>
      <w:r w:rsidRPr="009C78E5">
        <w:rPr>
          <w:rFonts w:cs="Arial"/>
          <w:sz w:val="28"/>
          <w:szCs w:val="28"/>
          <w:rtl/>
        </w:rPr>
        <w:t xml:space="preserve"> «</w:t>
      </w:r>
      <w:r w:rsidRPr="009C78E5">
        <w:rPr>
          <w:rFonts w:cs="Arial" w:hint="cs"/>
          <w:sz w:val="28"/>
          <w:szCs w:val="28"/>
          <w:rtl/>
        </w:rPr>
        <w:t>علي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حرب</w:t>
      </w:r>
      <w:r w:rsidRPr="009C78E5">
        <w:rPr>
          <w:rFonts w:cs="Arial" w:hint="eastAsia"/>
          <w:sz w:val="28"/>
          <w:szCs w:val="28"/>
          <w:rtl/>
        </w:rPr>
        <w:t>»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قوله</w:t>
      </w:r>
      <w:r w:rsidRPr="009C78E5">
        <w:rPr>
          <w:rFonts w:cs="Arial"/>
          <w:sz w:val="28"/>
          <w:szCs w:val="28"/>
          <w:rtl/>
        </w:rPr>
        <w:t>: «</w:t>
      </w:r>
      <w:r w:rsidRPr="009C78E5">
        <w:rPr>
          <w:rFonts w:cs="Arial" w:hint="cs"/>
          <w:sz w:val="28"/>
          <w:szCs w:val="28"/>
          <w:rtl/>
        </w:rPr>
        <w:t>فإنَّ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انتماءه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ـ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المفكر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أو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المثقَّف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ـ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ينبغي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يكون،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المقام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الأوَّل،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إلى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مجال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عمله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الذي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هو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عالم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الفكر،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قبل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انتمائه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إلى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معتقده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أو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قومه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أو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تراثه،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يستحقُّ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المفكر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الحقيقي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صفته،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يفكر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على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هويته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وانتماءاته،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أو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يشتغل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على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معتقده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وتراثه،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وإلا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تحوَّل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إلى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لاهوتي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أو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إلى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مجرَّد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داعية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أو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مبشر</w:t>
      </w:r>
      <w:r w:rsidRPr="009C78E5">
        <w:rPr>
          <w:rFonts w:cs="Arial" w:hint="eastAsia"/>
          <w:sz w:val="28"/>
          <w:szCs w:val="28"/>
          <w:rtl/>
        </w:rPr>
        <w:t>»</w:t>
      </w:r>
      <w:r w:rsidRPr="009C78E5">
        <w:rPr>
          <w:rFonts w:cs="Arial"/>
          <w:sz w:val="28"/>
          <w:szCs w:val="28"/>
          <w:rtl/>
        </w:rPr>
        <w:t xml:space="preserve"> (15).</w:t>
      </w:r>
    </w:p>
    <w:p w:rsidR="009C78E5" w:rsidRPr="009C78E5" w:rsidRDefault="009C78E5" w:rsidP="00AA7291">
      <w:pPr>
        <w:spacing w:line="360" w:lineRule="auto"/>
        <w:jc w:val="lowKashida"/>
        <w:rPr>
          <w:sz w:val="28"/>
          <w:szCs w:val="28"/>
          <w:rtl/>
        </w:rPr>
      </w:pPr>
      <w:r w:rsidRPr="009C78E5">
        <w:rPr>
          <w:rFonts w:cs="Arial" w:hint="cs"/>
          <w:sz w:val="28"/>
          <w:szCs w:val="28"/>
          <w:rtl/>
        </w:rPr>
        <w:t>المشكلة</w:t>
      </w:r>
      <w:r w:rsidRPr="009C78E5">
        <w:rPr>
          <w:rFonts w:cs="Arial"/>
          <w:sz w:val="28"/>
          <w:szCs w:val="28"/>
          <w:rtl/>
        </w:rPr>
        <w:t xml:space="preserve">/ </w:t>
      </w:r>
      <w:r w:rsidRPr="009C78E5">
        <w:rPr>
          <w:rFonts w:cs="Arial" w:hint="cs"/>
          <w:sz w:val="28"/>
          <w:szCs w:val="28"/>
          <w:rtl/>
        </w:rPr>
        <w:t>الأزمة</w:t>
      </w:r>
      <w:r w:rsidRPr="009C78E5">
        <w:rPr>
          <w:rFonts w:cs="Arial"/>
          <w:sz w:val="28"/>
          <w:szCs w:val="28"/>
          <w:rtl/>
        </w:rPr>
        <w:t xml:space="preserve">: </w:t>
      </w:r>
      <w:r w:rsidRPr="009C78E5">
        <w:rPr>
          <w:rFonts w:cs="Arial" w:hint="cs"/>
          <w:sz w:val="28"/>
          <w:szCs w:val="28"/>
          <w:rtl/>
        </w:rPr>
        <w:t>غربة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المثقَّف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الدِّين‏</w:t>
      </w:r>
    </w:p>
    <w:p w:rsidR="009C78E5" w:rsidRPr="009C78E5" w:rsidRDefault="009C78E5" w:rsidP="00AA7291">
      <w:pPr>
        <w:spacing w:line="360" w:lineRule="auto"/>
        <w:jc w:val="lowKashida"/>
        <w:rPr>
          <w:sz w:val="28"/>
          <w:szCs w:val="28"/>
          <w:rtl/>
        </w:rPr>
      </w:pPr>
      <w:r w:rsidRPr="009C78E5">
        <w:rPr>
          <w:rFonts w:cs="Arial" w:hint="cs"/>
          <w:sz w:val="28"/>
          <w:szCs w:val="28"/>
          <w:rtl/>
        </w:rPr>
        <w:t>والحقيقة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أنَّ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مشكلة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المثقَّف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مع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الدِّين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هي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أعمق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المشكلات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التي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تكشف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أزمة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تكوين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المثقَّف،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وأزمة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تشكيل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الفكر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والثقافة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والعقل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العالم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العربي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والإسلامي</w:t>
      </w:r>
      <w:r w:rsidRPr="009C78E5">
        <w:rPr>
          <w:rFonts w:cs="Arial"/>
          <w:sz w:val="28"/>
          <w:szCs w:val="28"/>
          <w:rtl/>
        </w:rPr>
        <w:t xml:space="preserve">. </w:t>
      </w:r>
      <w:r w:rsidRPr="009C78E5">
        <w:rPr>
          <w:rFonts w:cs="Arial" w:hint="cs"/>
          <w:sz w:val="28"/>
          <w:szCs w:val="28"/>
          <w:rtl/>
        </w:rPr>
        <w:t>وقد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أظهرت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هذه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المشكلة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غربة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المثقَّف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الدِّين،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وهذا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أفدح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أصابه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بنيته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الفكريَّة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والثقافيَّة</w:t>
      </w:r>
      <w:r w:rsidRPr="009C78E5">
        <w:rPr>
          <w:rFonts w:cs="Arial"/>
          <w:sz w:val="28"/>
          <w:szCs w:val="28"/>
          <w:rtl/>
        </w:rPr>
        <w:t>...</w:t>
      </w:r>
      <w:r w:rsidRPr="009C78E5">
        <w:rPr>
          <w:rFonts w:cs="Arial" w:hint="cs"/>
          <w:sz w:val="28"/>
          <w:szCs w:val="28"/>
          <w:rtl/>
        </w:rPr>
        <w:t>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وهي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الغربة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التي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تفسِّر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يعبر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رؤيته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تجاه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الدِّين،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وبسهولة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كبيرة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نكتشف،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خلال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شريحة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واسعة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المثقَّفين،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جهلهم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العميق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بالدين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وهم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يتحدَّثون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عنه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ويعطون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رأيهم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مسائله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وقضاياه</w:t>
      </w:r>
      <w:r w:rsidRPr="009C78E5">
        <w:rPr>
          <w:rFonts w:cs="Arial"/>
          <w:sz w:val="28"/>
          <w:szCs w:val="28"/>
          <w:rtl/>
        </w:rPr>
        <w:t xml:space="preserve">. </w:t>
      </w:r>
      <w:r w:rsidRPr="009C78E5">
        <w:rPr>
          <w:rFonts w:cs="Arial" w:hint="cs"/>
          <w:sz w:val="28"/>
          <w:szCs w:val="28"/>
          <w:rtl/>
        </w:rPr>
        <w:t>هذا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الجهل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يسوَّغ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لهم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ولا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يغتفر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لأن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الدِّين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هو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الذي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صنع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هذه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الأمّة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وأكسبها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شخصية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متميِّزة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ومستقلّة،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بعد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كانت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مجموعة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القبائل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المتفرِّقة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والمتنازعة،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وشكّل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لها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حضارة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يشهد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لها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التاريخ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بإنجازاتها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الحضارية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مجالات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مختلفة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العلوم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الأساسية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والمتقدِّمة،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وارتقت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بالقيم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والآداب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والفضائل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الإنسانية؛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فكانت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هذه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القيم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أكثر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تميّزت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بين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الحضارات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الأخرى</w:t>
      </w:r>
      <w:r w:rsidRPr="009C78E5">
        <w:rPr>
          <w:rFonts w:cs="Arial"/>
          <w:sz w:val="28"/>
          <w:szCs w:val="28"/>
          <w:rtl/>
        </w:rPr>
        <w:t>.</w:t>
      </w:r>
    </w:p>
    <w:p w:rsidR="009C78E5" w:rsidRPr="009C78E5" w:rsidRDefault="009C78E5" w:rsidP="00AA7291">
      <w:pPr>
        <w:spacing w:line="360" w:lineRule="auto"/>
        <w:jc w:val="lowKashida"/>
        <w:rPr>
          <w:sz w:val="28"/>
          <w:szCs w:val="28"/>
          <w:rtl/>
        </w:rPr>
      </w:pPr>
      <w:r w:rsidRPr="009C78E5">
        <w:rPr>
          <w:rFonts w:cs="Arial" w:hint="cs"/>
          <w:sz w:val="28"/>
          <w:szCs w:val="28"/>
          <w:rtl/>
        </w:rPr>
        <w:t>هذا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الدين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الذي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مثّل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أعظم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تحوُّل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حضاري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تاريخ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العالم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والحضارة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الإنسانية،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هو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اليوم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الأمور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المجهولة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بين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المثقَّفين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العالم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العربي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والإسلامي</w:t>
      </w:r>
      <w:r w:rsidRPr="009C78E5">
        <w:rPr>
          <w:rFonts w:cs="Arial"/>
          <w:sz w:val="28"/>
          <w:szCs w:val="28"/>
          <w:rtl/>
        </w:rPr>
        <w:t xml:space="preserve">. </w:t>
      </w:r>
      <w:r w:rsidRPr="009C78E5">
        <w:rPr>
          <w:rFonts w:cs="Arial" w:hint="cs"/>
          <w:sz w:val="28"/>
          <w:szCs w:val="28"/>
          <w:rtl/>
        </w:rPr>
        <w:t>الجهل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الذي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يقابله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انفتاح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واطِّلاع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واسع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على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الفكر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الأوروبي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</w:t>
      </w:r>
      <w:r w:rsidRPr="009C78E5">
        <w:rPr>
          <w:rFonts w:cs="Arial"/>
          <w:sz w:val="28"/>
          <w:szCs w:val="28"/>
          <w:rtl/>
        </w:rPr>
        <w:t xml:space="preserve"> </w:t>
      </w:r>
      <w:proofErr w:type="spellStart"/>
      <w:r w:rsidRPr="009C78E5">
        <w:rPr>
          <w:rFonts w:cs="Arial" w:hint="cs"/>
          <w:sz w:val="28"/>
          <w:szCs w:val="28"/>
          <w:rtl/>
        </w:rPr>
        <w:t>مرجعيَّاته</w:t>
      </w:r>
      <w:proofErr w:type="spellEnd"/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الفلسفية</w:t>
      </w:r>
    </w:p>
    <w:p w:rsidR="009C78E5" w:rsidRPr="009C78E5" w:rsidRDefault="009C78E5" w:rsidP="00AA7291">
      <w:pPr>
        <w:spacing w:line="360" w:lineRule="auto"/>
        <w:jc w:val="lowKashida"/>
        <w:rPr>
          <w:sz w:val="28"/>
          <w:szCs w:val="28"/>
          <w:rtl/>
        </w:rPr>
      </w:pPr>
      <w:r w:rsidRPr="009C78E5">
        <w:rPr>
          <w:rFonts w:cs="Arial"/>
          <w:sz w:val="28"/>
          <w:szCs w:val="28"/>
          <w:rtl/>
        </w:rPr>
        <w:t>________________________________________</w:t>
      </w:r>
    </w:p>
    <w:p w:rsidR="009C78E5" w:rsidRPr="009C78E5" w:rsidRDefault="009C78E5" w:rsidP="00AA7291">
      <w:pPr>
        <w:spacing w:line="360" w:lineRule="auto"/>
        <w:jc w:val="lowKashida"/>
        <w:rPr>
          <w:sz w:val="28"/>
          <w:szCs w:val="28"/>
          <w:rtl/>
        </w:rPr>
      </w:pPr>
      <w:r w:rsidRPr="009C78E5">
        <w:rPr>
          <w:rFonts w:cs="Arial"/>
          <w:sz w:val="28"/>
          <w:szCs w:val="28"/>
          <w:rtl/>
        </w:rPr>
        <w:t>(15)</w:t>
      </w:r>
      <w:r w:rsidRPr="009C78E5">
        <w:rPr>
          <w:rFonts w:cs="Arial" w:hint="cs"/>
          <w:sz w:val="28"/>
          <w:szCs w:val="28"/>
          <w:rtl/>
        </w:rPr>
        <w:t>المصدر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نفسه،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ص</w:t>
      </w:r>
      <w:r w:rsidRPr="009C78E5">
        <w:rPr>
          <w:rFonts w:cs="Arial"/>
          <w:sz w:val="28"/>
          <w:szCs w:val="28"/>
          <w:rtl/>
        </w:rPr>
        <w:t xml:space="preserve"> 86.</w:t>
      </w:r>
      <w:r w:rsidRPr="009C78E5">
        <w:rPr>
          <w:sz w:val="28"/>
          <w:szCs w:val="28"/>
          <w:rtl/>
        </w:rPr>
        <w:cr/>
      </w:r>
      <w:r>
        <w:rPr>
          <w:rFonts w:cs="Arial"/>
          <w:sz w:val="28"/>
          <w:szCs w:val="28"/>
          <w:rtl/>
        </w:rPr>
        <w:t>[الصفحة -</w:t>
      </w:r>
      <w:r w:rsidRPr="009C78E5">
        <w:rPr>
          <w:rFonts w:cs="Arial"/>
          <w:sz w:val="28"/>
          <w:szCs w:val="28"/>
          <w:rtl/>
        </w:rPr>
        <w:t>85]</w:t>
      </w:r>
    </w:p>
    <w:p w:rsidR="009C78E5" w:rsidRPr="009C78E5" w:rsidRDefault="009C78E5" w:rsidP="00AA7291">
      <w:pPr>
        <w:spacing w:line="360" w:lineRule="auto"/>
        <w:jc w:val="lowKashida"/>
        <w:rPr>
          <w:sz w:val="28"/>
          <w:szCs w:val="28"/>
          <w:rtl/>
        </w:rPr>
      </w:pPr>
      <w:r w:rsidRPr="009C78E5">
        <w:rPr>
          <w:rFonts w:cs="Arial" w:hint="cs"/>
          <w:sz w:val="28"/>
          <w:szCs w:val="28"/>
          <w:rtl/>
        </w:rPr>
        <w:lastRenderedPageBreak/>
        <w:t>والأدبية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والاقتصادية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والسياسية،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وهي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حقيقة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الصعب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يخفيها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المثقف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العربي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على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نفسه،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مظاهرها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تحدَّث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الدكتور</w:t>
      </w:r>
      <w:r w:rsidRPr="009C78E5">
        <w:rPr>
          <w:rFonts w:cs="Arial"/>
          <w:sz w:val="28"/>
          <w:szCs w:val="28"/>
          <w:rtl/>
        </w:rPr>
        <w:t xml:space="preserve"> «</w:t>
      </w:r>
      <w:r w:rsidRPr="009C78E5">
        <w:rPr>
          <w:rFonts w:cs="Arial" w:hint="cs"/>
          <w:sz w:val="28"/>
          <w:szCs w:val="28"/>
          <w:rtl/>
        </w:rPr>
        <w:t>خير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الدين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حسيب</w:t>
      </w:r>
      <w:r w:rsidRPr="009C78E5">
        <w:rPr>
          <w:rFonts w:cs="Arial" w:hint="eastAsia"/>
          <w:sz w:val="28"/>
          <w:szCs w:val="28"/>
          <w:rtl/>
        </w:rPr>
        <w:t>»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الندوة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التي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ضمَّت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نخبة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التيَّارين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الإسلامي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والقومي،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الجلسة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التي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خُصِّصت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للنقد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الذاتي؛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حيث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قال</w:t>
      </w:r>
      <w:r w:rsidRPr="009C78E5">
        <w:rPr>
          <w:rFonts w:cs="Arial"/>
          <w:sz w:val="28"/>
          <w:szCs w:val="28"/>
          <w:rtl/>
        </w:rPr>
        <w:t>: «</w:t>
      </w:r>
      <w:r w:rsidRPr="009C78E5">
        <w:rPr>
          <w:rFonts w:cs="Arial" w:hint="cs"/>
          <w:sz w:val="28"/>
          <w:szCs w:val="28"/>
          <w:rtl/>
        </w:rPr>
        <w:t>إنَّ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يمكن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تسجيله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على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التيار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القومي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عموماً،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وعلى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معظم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مفكِّريه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بشكل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خاص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ـ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مع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استثناءات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متميِّزة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هذا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الاطّلاع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والهضم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ـ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هو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عدم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الاطّلاع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والاهتمام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الكافي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بالتراث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العربي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الإسلامي،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وبقدر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أقلّ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كثيراً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اطلاعهم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على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الأدبيات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والتراث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الفكري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الغربي،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وهو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نقص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كانت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نتائجه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وآثاره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بعض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توجُّهاتنا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وممارساتنا</w:t>
      </w:r>
      <w:r w:rsidRPr="009C78E5">
        <w:rPr>
          <w:rFonts w:cs="Arial"/>
          <w:sz w:val="28"/>
          <w:szCs w:val="28"/>
          <w:rtl/>
        </w:rPr>
        <w:t xml:space="preserve"> </w:t>
      </w:r>
      <w:r>
        <w:rPr>
          <w:rFonts w:cs="Arial"/>
          <w:sz w:val="28"/>
          <w:szCs w:val="28"/>
          <w:rtl/>
        </w:rPr>
        <w:t>{</w:t>
      </w:r>
      <w:r w:rsidRPr="009C78E5">
        <w:rPr>
          <w:rFonts w:cs="Arial"/>
          <w:sz w:val="28"/>
          <w:szCs w:val="28"/>
          <w:rtl/>
        </w:rPr>
        <w:t>...</w:t>
      </w:r>
      <w:r>
        <w:rPr>
          <w:rFonts w:cs="Arial"/>
          <w:sz w:val="28"/>
          <w:szCs w:val="28"/>
          <w:rtl/>
        </w:rPr>
        <w:t>}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وعلينا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نتعرَّف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أكثر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إلى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تراثنا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وحضارتنا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العربية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الإسلامية،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وأن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نعود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إلى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الأصول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لنطَّلع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عليها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ونعتني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بها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ونستفيد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منها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أكثر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مما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تحقق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حتى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الآن</w:t>
      </w:r>
      <w:r w:rsidRPr="009C78E5">
        <w:rPr>
          <w:rFonts w:cs="Arial"/>
          <w:sz w:val="28"/>
          <w:szCs w:val="28"/>
          <w:rtl/>
        </w:rPr>
        <w:t xml:space="preserve">. </w:t>
      </w:r>
      <w:r w:rsidRPr="009C78E5">
        <w:rPr>
          <w:rFonts w:cs="Arial" w:hint="cs"/>
          <w:sz w:val="28"/>
          <w:szCs w:val="28"/>
          <w:rtl/>
        </w:rPr>
        <w:t>ولا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يمكن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يترك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هذا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كلّه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للمبادرات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الفردية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وللصدفة،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يجب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يكون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ضمن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أولوياتنا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الفكرية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وأن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يتمَّ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التخطيط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الواعي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لضمان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تحقّقه</w:t>
      </w:r>
      <w:r w:rsidRPr="009C78E5">
        <w:rPr>
          <w:rFonts w:cs="Arial" w:hint="eastAsia"/>
          <w:sz w:val="28"/>
          <w:szCs w:val="28"/>
          <w:rtl/>
        </w:rPr>
        <w:t>»</w:t>
      </w:r>
      <w:r w:rsidRPr="009C78E5">
        <w:rPr>
          <w:rFonts w:cs="Arial"/>
          <w:sz w:val="28"/>
          <w:szCs w:val="28"/>
          <w:rtl/>
        </w:rPr>
        <w:t xml:space="preserve"> (16).</w:t>
      </w:r>
    </w:p>
    <w:p w:rsidR="009C78E5" w:rsidRPr="009C78E5" w:rsidRDefault="009C78E5" w:rsidP="00AA7291">
      <w:pPr>
        <w:spacing w:line="360" w:lineRule="auto"/>
        <w:jc w:val="lowKashida"/>
        <w:rPr>
          <w:sz w:val="28"/>
          <w:szCs w:val="28"/>
          <w:rtl/>
        </w:rPr>
      </w:pPr>
      <w:r w:rsidRPr="009C78E5">
        <w:rPr>
          <w:rFonts w:cs="Arial" w:hint="cs"/>
          <w:sz w:val="28"/>
          <w:szCs w:val="28"/>
          <w:rtl/>
        </w:rPr>
        <w:t>وقد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تركت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مشكلة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المثقَّف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مع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الدِّين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تداعيات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حسَّاسة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وحادَّة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علاقته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بالنَّاس،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حين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أخذ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يثير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الشكوك،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ويعبِّر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أفكار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ومفاهيم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تصطدم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بشكل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صريح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مع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الدين،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الأمر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الذي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تسبَّب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قطيعة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عميقة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ومستعصية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بينه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وبين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النَّاس،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أفقدته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مكانته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وتأثيره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وحضوره،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لهذا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فالمثقَّف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العالم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العربي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يحظى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بتأثير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مهم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على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الناس،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وليس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وزن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حقيقي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بينهم</w:t>
      </w:r>
      <w:r w:rsidRPr="009C78E5">
        <w:rPr>
          <w:rFonts w:cs="Arial"/>
          <w:sz w:val="28"/>
          <w:szCs w:val="28"/>
          <w:rtl/>
        </w:rPr>
        <w:t>.</w:t>
      </w:r>
    </w:p>
    <w:p w:rsidR="009C78E5" w:rsidRPr="009C78E5" w:rsidRDefault="009C78E5" w:rsidP="00AA7291">
      <w:pPr>
        <w:spacing w:line="360" w:lineRule="auto"/>
        <w:jc w:val="lowKashida"/>
        <w:rPr>
          <w:sz w:val="28"/>
          <w:szCs w:val="28"/>
          <w:rtl/>
        </w:rPr>
      </w:pPr>
      <w:r w:rsidRPr="009C78E5">
        <w:rPr>
          <w:rFonts w:cs="Arial" w:hint="cs"/>
          <w:sz w:val="28"/>
          <w:szCs w:val="28"/>
          <w:rtl/>
        </w:rPr>
        <w:t>وهذه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المشكلة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هي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التي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كرَّست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عزلة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المثقَّف،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وأجهضت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مشروعه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التغيير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الثقافي،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وعطَّلت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أهم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أدواره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الحقل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الاجتماعي</w:t>
      </w:r>
      <w:r w:rsidRPr="009C78E5">
        <w:rPr>
          <w:rFonts w:cs="Arial"/>
          <w:sz w:val="28"/>
          <w:szCs w:val="28"/>
          <w:rtl/>
        </w:rPr>
        <w:t xml:space="preserve">. </w:t>
      </w:r>
      <w:r w:rsidRPr="009C78E5">
        <w:rPr>
          <w:rFonts w:cs="Arial" w:hint="cs"/>
          <w:sz w:val="28"/>
          <w:szCs w:val="28"/>
          <w:rtl/>
        </w:rPr>
        <w:t>والمشكلة،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هذه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الناحية،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هي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مشكلة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المثقَّف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نفسه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وليست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مشكلة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النّاس،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فهو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الذي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فتح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على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النَّاس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هذه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المشكلة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وفجَّرها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الساحة</w:t>
      </w:r>
      <w:r w:rsidRPr="009C78E5">
        <w:rPr>
          <w:rFonts w:cs="Arial"/>
          <w:sz w:val="28"/>
          <w:szCs w:val="28"/>
          <w:rtl/>
        </w:rPr>
        <w:t>.</w:t>
      </w:r>
    </w:p>
    <w:p w:rsidR="009C78E5" w:rsidRPr="009C78E5" w:rsidRDefault="009C78E5" w:rsidP="00AA7291">
      <w:pPr>
        <w:spacing w:after="120" w:line="360" w:lineRule="auto"/>
        <w:jc w:val="lowKashida"/>
        <w:rPr>
          <w:sz w:val="28"/>
          <w:szCs w:val="28"/>
          <w:rtl/>
        </w:rPr>
      </w:pPr>
      <w:r w:rsidRPr="009C78E5">
        <w:rPr>
          <w:rFonts w:cs="Arial" w:hint="cs"/>
          <w:sz w:val="28"/>
          <w:szCs w:val="28"/>
          <w:rtl/>
        </w:rPr>
        <w:t>ولقد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بقيت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نظرة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المثقَّف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مشوّشة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وملتبسة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تجاه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الدين،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مع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لديه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خبرة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التّعامل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مع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أدوات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المعرفة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وتقنيات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البحث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ومناهج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التفكير،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ومع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ذلك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تجد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المثقفين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يخلط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بين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الإسلام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وبين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الدِّيانات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القديمة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التي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عرفتها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بلاد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الشرق،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ويصل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الخلط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عند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بعضهم،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يقارب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بين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الإسلام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والأساطير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خلال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حقل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الميثولوجيا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الذي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شهد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اهتماماً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واسعاً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الحقبة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الأخيرة،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وزُجَّ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ميادين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الفلسفة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والثقافة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والأدب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والعلوم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الإنسانية</w:t>
      </w:r>
      <w:r w:rsidRPr="009C78E5">
        <w:rPr>
          <w:rFonts w:cs="Arial"/>
          <w:sz w:val="28"/>
          <w:szCs w:val="28"/>
          <w:rtl/>
        </w:rPr>
        <w:t xml:space="preserve">.. </w:t>
      </w:r>
      <w:r w:rsidRPr="009C78E5">
        <w:rPr>
          <w:rFonts w:cs="Arial" w:hint="cs"/>
          <w:sz w:val="28"/>
          <w:szCs w:val="28"/>
          <w:rtl/>
        </w:rPr>
        <w:t>وهناك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المثقفين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حاول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يسقط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على</w:t>
      </w:r>
    </w:p>
    <w:p w:rsidR="009C78E5" w:rsidRPr="009C78E5" w:rsidRDefault="009C78E5" w:rsidP="00AA7291">
      <w:pPr>
        <w:spacing w:after="120" w:line="360" w:lineRule="auto"/>
        <w:jc w:val="lowKashida"/>
        <w:rPr>
          <w:sz w:val="28"/>
          <w:szCs w:val="28"/>
          <w:rtl/>
        </w:rPr>
      </w:pPr>
      <w:r w:rsidRPr="009C78E5">
        <w:rPr>
          <w:rFonts w:cs="Arial"/>
          <w:sz w:val="28"/>
          <w:szCs w:val="28"/>
          <w:rtl/>
        </w:rPr>
        <w:t>________________________________________</w:t>
      </w:r>
    </w:p>
    <w:p w:rsidR="009C78E5" w:rsidRPr="009C78E5" w:rsidRDefault="009C78E5" w:rsidP="00AA7291">
      <w:pPr>
        <w:spacing w:after="120" w:line="360" w:lineRule="auto"/>
        <w:jc w:val="lowKashida"/>
        <w:rPr>
          <w:sz w:val="28"/>
          <w:szCs w:val="28"/>
          <w:rtl/>
        </w:rPr>
      </w:pPr>
      <w:r w:rsidRPr="009C78E5">
        <w:rPr>
          <w:rFonts w:cs="Arial"/>
          <w:sz w:val="28"/>
          <w:szCs w:val="28"/>
          <w:rtl/>
        </w:rPr>
        <w:t>(16)</w:t>
      </w:r>
      <w:r w:rsidRPr="009C78E5">
        <w:rPr>
          <w:rFonts w:cs="Arial" w:hint="cs"/>
          <w:sz w:val="28"/>
          <w:szCs w:val="28"/>
          <w:rtl/>
        </w:rPr>
        <w:t>الحوار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القومي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ـ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الديني،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أوراق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عمل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ومناقشات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الندوة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الفكريَّة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التي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نظَّمها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مركز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دراسات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الوحدة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العربيَّة،</w:t>
      </w:r>
      <w:r w:rsidRPr="009C78E5">
        <w:rPr>
          <w:rFonts w:cs="Arial"/>
          <w:sz w:val="28"/>
          <w:szCs w:val="28"/>
          <w:rtl/>
        </w:rPr>
        <w:t xml:space="preserve"> 1989</w:t>
      </w:r>
      <w:r w:rsidRPr="009C78E5">
        <w:rPr>
          <w:rFonts w:cs="Arial" w:hint="cs"/>
          <w:sz w:val="28"/>
          <w:szCs w:val="28"/>
          <w:rtl/>
        </w:rPr>
        <w:t>م،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ص</w:t>
      </w:r>
      <w:r w:rsidRPr="009C78E5">
        <w:rPr>
          <w:rFonts w:cs="Arial"/>
          <w:sz w:val="28"/>
          <w:szCs w:val="28"/>
          <w:rtl/>
        </w:rPr>
        <w:t xml:space="preserve"> 276. </w:t>
      </w:r>
      <w:r w:rsidRPr="009C78E5">
        <w:rPr>
          <w:rFonts w:cs="Arial" w:hint="cs"/>
          <w:sz w:val="28"/>
          <w:szCs w:val="28"/>
          <w:rtl/>
        </w:rPr>
        <w:t>عقدت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الندوة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القاهرة،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الآونة</w:t>
      </w:r>
      <w:r w:rsidRPr="009C78E5">
        <w:rPr>
          <w:rFonts w:cs="Arial"/>
          <w:sz w:val="28"/>
          <w:szCs w:val="28"/>
          <w:rtl/>
        </w:rPr>
        <w:t xml:space="preserve">: 25 - 27 </w:t>
      </w:r>
      <w:r w:rsidRPr="009C78E5">
        <w:rPr>
          <w:rFonts w:cs="Arial" w:hint="cs"/>
          <w:sz w:val="28"/>
          <w:szCs w:val="28"/>
          <w:rtl/>
        </w:rPr>
        <w:t>أيلول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ـ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سبتمبر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ـ</w:t>
      </w:r>
      <w:r w:rsidRPr="009C78E5">
        <w:rPr>
          <w:rFonts w:cs="Arial"/>
          <w:sz w:val="28"/>
          <w:szCs w:val="28"/>
          <w:rtl/>
        </w:rPr>
        <w:t xml:space="preserve"> 1989</w:t>
      </w:r>
      <w:r w:rsidRPr="009C78E5">
        <w:rPr>
          <w:rFonts w:cs="Arial" w:hint="cs"/>
          <w:sz w:val="28"/>
          <w:szCs w:val="28"/>
          <w:rtl/>
        </w:rPr>
        <w:t>م</w:t>
      </w:r>
      <w:r w:rsidRPr="009C78E5">
        <w:rPr>
          <w:rFonts w:cs="Arial"/>
          <w:sz w:val="28"/>
          <w:szCs w:val="28"/>
          <w:rtl/>
        </w:rPr>
        <w:t>.</w:t>
      </w:r>
    </w:p>
    <w:p w:rsidR="009C78E5" w:rsidRPr="009C78E5" w:rsidRDefault="009C78E5" w:rsidP="00AA7291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>[الصفحة -</w:t>
      </w:r>
      <w:r w:rsidRPr="009C78E5">
        <w:rPr>
          <w:rFonts w:cs="Arial"/>
          <w:sz w:val="28"/>
          <w:szCs w:val="28"/>
          <w:rtl/>
        </w:rPr>
        <w:t>86]</w:t>
      </w:r>
    </w:p>
    <w:p w:rsidR="009C78E5" w:rsidRPr="009C78E5" w:rsidRDefault="009C78E5" w:rsidP="00AA7291">
      <w:pPr>
        <w:spacing w:line="360" w:lineRule="auto"/>
        <w:jc w:val="lowKashida"/>
        <w:rPr>
          <w:sz w:val="28"/>
          <w:szCs w:val="28"/>
          <w:rtl/>
        </w:rPr>
      </w:pPr>
      <w:r w:rsidRPr="009C78E5">
        <w:rPr>
          <w:rFonts w:cs="Arial" w:hint="cs"/>
          <w:sz w:val="28"/>
          <w:szCs w:val="28"/>
          <w:rtl/>
        </w:rPr>
        <w:lastRenderedPageBreak/>
        <w:t>قراءته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للدِّين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تجربة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أوروبا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مع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المسيحية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والكنيسة،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وهي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التجربة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الماثلة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أمام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المثقَّف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العربي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الذي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أشبع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اطلاعاً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عليها،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وخلق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منها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أبرز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إشكالياته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المفهومية</w:t>
      </w:r>
      <w:r w:rsidRPr="009C78E5">
        <w:rPr>
          <w:rFonts w:cs="Arial"/>
          <w:sz w:val="28"/>
          <w:szCs w:val="28"/>
          <w:rtl/>
        </w:rPr>
        <w:t>...</w:t>
      </w:r>
      <w:r w:rsidRPr="009C78E5">
        <w:rPr>
          <w:rFonts w:cs="Arial" w:hint="cs"/>
          <w:sz w:val="28"/>
          <w:szCs w:val="28"/>
          <w:rtl/>
        </w:rPr>
        <w:t>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ومنها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إشكاليات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العلم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والدِّين،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التقدُّم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والدِّين،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الحداثة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والدِّين،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العلمانية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والدِّين،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الدَّولة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والدِّين،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السِّياسة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والدِّين</w:t>
      </w:r>
      <w:r w:rsidRPr="009C78E5">
        <w:rPr>
          <w:rFonts w:cs="Arial"/>
          <w:sz w:val="28"/>
          <w:szCs w:val="28"/>
          <w:rtl/>
        </w:rPr>
        <w:t xml:space="preserve">.. </w:t>
      </w:r>
      <w:r w:rsidRPr="009C78E5">
        <w:rPr>
          <w:rFonts w:cs="Arial" w:hint="cs"/>
          <w:sz w:val="28"/>
          <w:szCs w:val="28"/>
          <w:rtl/>
        </w:rPr>
        <w:t>الخ،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وقد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ظلَّت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هذه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الإشكاليات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يعاد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إنتاجها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إلى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هذا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الوقت،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والمثقف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يزال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محكوماً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بقدر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كبير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بإطار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التفكير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الأوروبي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وبالتجربة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الأوروبية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نفسها،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الأمر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الذي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يسمح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إلاَّ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بأن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يكوّن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رؤية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ملتبسة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وجدليَّة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تجاه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الدين</w:t>
      </w:r>
      <w:r w:rsidRPr="009C78E5">
        <w:rPr>
          <w:rFonts w:cs="Arial"/>
          <w:sz w:val="28"/>
          <w:szCs w:val="28"/>
          <w:rtl/>
        </w:rPr>
        <w:t>.</w:t>
      </w:r>
    </w:p>
    <w:p w:rsidR="009C78E5" w:rsidRPr="009C78E5" w:rsidRDefault="009C78E5" w:rsidP="00AA7291">
      <w:pPr>
        <w:spacing w:line="360" w:lineRule="auto"/>
        <w:jc w:val="lowKashida"/>
        <w:rPr>
          <w:sz w:val="28"/>
          <w:szCs w:val="28"/>
          <w:rtl/>
        </w:rPr>
      </w:pPr>
      <w:r w:rsidRPr="009C78E5">
        <w:rPr>
          <w:rFonts w:cs="Arial" w:hint="cs"/>
          <w:sz w:val="28"/>
          <w:szCs w:val="28"/>
          <w:rtl/>
        </w:rPr>
        <w:t>نماذج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المثقَّفين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وطرائقهم‏</w:t>
      </w:r>
    </w:p>
    <w:p w:rsidR="009C78E5" w:rsidRPr="009C78E5" w:rsidRDefault="009C78E5" w:rsidP="00AA7291">
      <w:pPr>
        <w:spacing w:line="360" w:lineRule="auto"/>
        <w:jc w:val="lowKashida"/>
        <w:rPr>
          <w:sz w:val="28"/>
          <w:szCs w:val="28"/>
          <w:rtl/>
        </w:rPr>
      </w:pPr>
      <w:r w:rsidRPr="009C78E5">
        <w:rPr>
          <w:rFonts w:cs="Arial" w:hint="cs"/>
          <w:sz w:val="28"/>
          <w:szCs w:val="28"/>
          <w:rtl/>
        </w:rPr>
        <w:t>أمَّا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المثقَّفون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الماركسيون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فقد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أظهروا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قسوة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شديدة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تجاه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الدِّين،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تمسُّكاً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بمقولة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ماركس</w:t>
      </w:r>
      <w:r w:rsidRPr="009C78E5">
        <w:rPr>
          <w:rFonts w:cs="Arial"/>
          <w:sz w:val="28"/>
          <w:szCs w:val="28"/>
          <w:rtl/>
        </w:rPr>
        <w:t>: «</w:t>
      </w:r>
      <w:r w:rsidRPr="009C78E5">
        <w:rPr>
          <w:rFonts w:cs="Arial" w:hint="cs"/>
          <w:sz w:val="28"/>
          <w:szCs w:val="28"/>
          <w:rtl/>
        </w:rPr>
        <w:t>الدين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أفيون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الشعوب</w:t>
      </w:r>
      <w:r w:rsidRPr="009C78E5">
        <w:rPr>
          <w:rFonts w:cs="Arial" w:hint="eastAsia"/>
          <w:sz w:val="28"/>
          <w:szCs w:val="28"/>
          <w:rtl/>
        </w:rPr>
        <w:t>»</w:t>
      </w:r>
      <w:r w:rsidRPr="009C78E5">
        <w:rPr>
          <w:rFonts w:cs="Arial" w:hint="cs"/>
          <w:sz w:val="28"/>
          <w:szCs w:val="28"/>
          <w:rtl/>
        </w:rPr>
        <w:t>؛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لهذا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سعى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الماركسيون،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كما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قال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عنهم</w:t>
      </w:r>
      <w:r w:rsidRPr="009C78E5">
        <w:rPr>
          <w:rFonts w:cs="Arial"/>
          <w:sz w:val="28"/>
          <w:szCs w:val="28"/>
          <w:rtl/>
        </w:rPr>
        <w:t xml:space="preserve"> «</w:t>
      </w:r>
      <w:r w:rsidRPr="009C78E5">
        <w:rPr>
          <w:rFonts w:cs="Arial" w:hint="cs"/>
          <w:sz w:val="28"/>
          <w:szCs w:val="28"/>
          <w:rtl/>
        </w:rPr>
        <w:t>علي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حرب</w:t>
      </w:r>
      <w:r w:rsidRPr="009C78E5">
        <w:rPr>
          <w:rFonts w:cs="Arial" w:hint="eastAsia"/>
          <w:sz w:val="28"/>
          <w:szCs w:val="28"/>
          <w:rtl/>
        </w:rPr>
        <w:t>»</w:t>
      </w:r>
      <w:r w:rsidRPr="009C78E5">
        <w:rPr>
          <w:rFonts w:cs="Arial" w:hint="cs"/>
          <w:sz w:val="28"/>
          <w:szCs w:val="28"/>
          <w:rtl/>
        </w:rPr>
        <w:t>،</w:t>
      </w:r>
      <w:r w:rsidRPr="009C78E5">
        <w:rPr>
          <w:rFonts w:cs="Arial"/>
          <w:sz w:val="28"/>
          <w:szCs w:val="28"/>
          <w:rtl/>
        </w:rPr>
        <w:t xml:space="preserve"> «</w:t>
      </w:r>
      <w:r w:rsidRPr="009C78E5">
        <w:rPr>
          <w:rFonts w:cs="Arial" w:hint="cs"/>
          <w:sz w:val="28"/>
          <w:szCs w:val="28"/>
          <w:rtl/>
        </w:rPr>
        <w:t>إلى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تحرير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البشر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عبوديَّة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الأديان</w:t>
      </w:r>
      <w:r w:rsidRPr="009C78E5">
        <w:rPr>
          <w:rFonts w:cs="Arial" w:hint="eastAsia"/>
          <w:sz w:val="28"/>
          <w:szCs w:val="28"/>
          <w:rtl/>
        </w:rPr>
        <w:t>»</w:t>
      </w:r>
      <w:r w:rsidRPr="009C78E5">
        <w:rPr>
          <w:rFonts w:cs="Arial"/>
          <w:sz w:val="28"/>
          <w:szCs w:val="28"/>
          <w:rtl/>
        </w:rPr>
        <w:t xml:space="preserve"> (17). </w:t>
      </w:r>
      <w:r w:rsidRPr="009C78E5">
        <w:rPr>
          <w:rFonts w:cs="Arial" w:hint="cs"/>
          <w:sz w:val="28"/>
          <w:szCs w:val="28"/>
          <w:rtl/>
        </w:rPr>
        <w:t>فالمثقَّف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الشيوعي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العالم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العربي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هو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أكثر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أظهر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عداءً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للدِّين،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ومثّل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أسوأ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صورة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التعامل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معه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إلا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القليل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منهم</w:t>
      </w:r>
      <w:r w:rsidRPr="009C78E5">
        <w:rPr>
          <w:rFonts w:cs="Arial"/>
          <w:sz w:val="28"/>
          <w:szCs w:val="28"/>
          <w:rtl/>
        </w:rPr>
        <w:t xml:space="preserve">.. </w:t>
      </w:r>
      <w:r w:rsidRPr="009C78E5">
        <w:rPr>
          <w:rFonts w:cs="Arial" w:hint="cs"/>
          <w:sz w:val="28"/>
          <w:szCs w:val="28"/>
          <w:rtl/>
        </w:rPr>
        <w:t>مع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ملاحظة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حصل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تغيُّرٍ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السنوات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الأخيرة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رؤية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بعضٍ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هؤلاء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تجاه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الدين</w:t>
      </w:r>
      <w:r w:rsidRPr="009C78E5">
        <w:rPr>
          <w:rFonts w:cs="Arial"/>
          <w:sz w:val="28"/>
          <w:szCs w:val="28"/>
          <w:rtl/>
        </w:rPr>
        <w:t xml:space="preserve">. </w:t>
      </w:r>
      <w:r w:rsidRPr="009C78E5">
        <w:rPr>
          <w:rFonts w:cs="Arial" w:hint="cs"/>
          <w:sz w:val="28"/>
          <w:szCs w:val="28"/>
          <w:rtl/>
        </w:rPr>
        <w:t>ومن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النَّماذج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أيضاً،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أنموذج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المثقَّف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الذي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حاول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يعمل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بمنهج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الباحث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الأكاديمي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قراءته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للدِّين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فتعامل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معه،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بوصفه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ظاهرةً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دينية،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أو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فكرية،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أو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تاريخية،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أو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مركَّبة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هذه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الأبعاد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وأبعاد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أخرى،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كما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يتعامل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مع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أيِّ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ظاهرة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بشرية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حيث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يجري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عليها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طرائق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التوصيف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والتفسير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والتحليل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والتفكيك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والتركيب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والنقد،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إلى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غير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ذلك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طرائق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أخرى</w:t>
      </w:r>
      <w:r w:rsidRPr="009C78E5">
        <w:rPr>
          <w:rFonts w:cs="Arial"/>
          <w:sz w:val="28"/>
          <w:szCs w:val="28"/>
          <w:rtl/>
        </w:rPr>
        <w:t xml:space="preserve">. </w:t>
      </w:r>
      <w:r w:rsidRPr="009C78E5">
        <w:rPr>
          <w:rFonts w:cs="Arial" w:hint="cs"/>
          <w:sz w:val="28"/>
          <w:szCs w:val="28"/>
          <w:rtl/>
        </w:rPr>
        <w:t>وتعامله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هذا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يشبه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إلى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حد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كبير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الطريقة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التي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تعامل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بها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بعض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المستشرقين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مع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الدِّين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دراساتهم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لحقل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الإسلاميات</w:t>
      </w:r>
      <w:r w:rsidRPr="009C78E5">
        <w:rPr>
          <w:rFonts w:cs="Arial"/>
          <w:sz w:val="28"/>
          <w:szCs w:val="28"/>
          <w:rtl/>
        </w:rPr>
        <w:t xml:space="preserve">. </w:t>
      </w:r>
      <w:r w:rsidRPr="009C78E5">
        <w:rPr>
          <w:rFonts w:cs="Arial" w:hint="cs"/>
          <w:sz w:val="28"/>
          <w:szCs w:val="28"/>
          <w:rtl/>
        </w:rPr>
        <w:t>فالدِّين،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حسب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هذا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المنهج،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يمثِّل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إحدى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الظواهر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التي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نشأت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الماضي،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وتركت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أثراً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على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حياة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الناس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اتجاهات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تفكيرهم،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وأنماط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علاقاتهم،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ونظام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القيم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عندهم،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ولا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يزال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يحتفظ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بتأثيره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صعوداً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وهبوطاً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إلى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هذا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الوقت</w:t>
      </w:r>
      <w:r w:rsidRPr="009C78E5">
        <w:rPr>
          <w:rFonts w:cs="Arial"/>
          <w:sz w:val="28"/>
          <w:szCs w:val="28"/>
          <w:rtl/>
        </w:rPr>
        <w:t xml:space="preserve">. </w:t>
      </w:r>
      <w:r w:rsidRPr="009C78E5">
        <w:rPr>
          <w:rFonts w:cs="Arial" w:hint="cs"/>
          <w:sz w:val="28"/>
          <w:szCs w:val="28"/>
          <w:rtl/>
        </w:rPr>
        <w:t>ولم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يميِّز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هؤلاء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الدِّين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تلك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الظواهر،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ولم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يقتنعوا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بأنَّه،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جوهره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وأصالته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ونصوصه،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ليس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ظاهرة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بشريَّة،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ولا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ينبغي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يقارن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ويطابق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بالظواهر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التي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هي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نتاج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البشر،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والفارق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الأساسي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هو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دراسة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الدين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تارةً،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وهذا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طرائقه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الخاصة،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وتارة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أخرى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دراسة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سلوك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الناس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تجاه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الدين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وتأثيره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عليهم،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وهذا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طرائق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أخرى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تختلف</w:t>
      </w:r>
      <w:r w:rsidRPr="009C78E5">
        <w:rPr>
          <w:rFonts w:cs="Arial"/>
          <w:sz w:val="28"/>
          <w:szCs w:val="28"/>
          <w:rtl/>
        </w:rPr>
        <w:t>.</w:t>
      </w:r>
    </w:p>
    <w:p w:rsidR="009C78E5" w:rsidRPr="009C78E5" w:rsidRDefault="009C78E5" w:rsidP="00AA7291">
      <w:pPr>
        <w:spacing w:line="360" w:lineRule="auto"/>
        <w:jc w:val="lowKashida"/>
        <w:rPr>
          <w:sz w:val="28"/>
          <w:szCs w:val="28"/>
          <w:rtl/>
        </w:rPr>
      </w:pPr>
      <w:r w:rsidRPr="009C78E5">
        <w:rPr>
          <w:rFonts w:cs="Arial"/>
          <w:sz w:val="28"/>
          <w:szCs w:val="28"/>
          <w:rtl/>
        </w:rPr>
        <w:t>________________________________________</w:t>
      </w:r>
    </w:p>
    <w:p w:rsidR="009C78E5" w:rsidRPr="009C78E5" w:rsidRDefault="009C78E5" w:rsidP="00AA7291">
      <w:pPr>
        <w:spacing w:line="360" w:lineRule="auto"/>
        <w:jc w:val="lowKashida"/>
        <w:rPr>
          <w:sz w:val="28"/>
          <w:szCs w:val="28"/>
          <w:rtl/>
        </w:rPr>
      </w:pPr>
      <w:r w:rsidRPr="009C78E5">
        <w:rPr>
          <w:rFonts w:cs="Arial"/>
          <w:sz w:val="28"/>
          <w:szCs w:val="28"/>
          <w:rtl/>
        </w:rPr>
        <w:t>(17)</w:t>
      </w:r>
      <w:r w:rsidRPr="009C78E5">
        <w:rPr>
          <w:rFonts w:cs="Arial" w:hint="cs"/>
          <w:sz w:val="28"/>
          <w:szCs w:val="28"/>
          <w:rtl/>
        </w:rPr>
        <w:t>أوهام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النخبة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أو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نقد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المثقَّف،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ص</w:t>
      </w:r>
      <w:r w:rsidRPr="009C78E5">
        <w:rPr>
          <w:rFonts w:cs="Arial"/>
          <w:sz w:val="28"/>
          <w:szCs w:val="28"/>
          <w:rtl/>
        </w:rPr>
        <w:t xml:space="preserve"> 104.</w:t>
      </w:r>
      <w:r w:rsidRPr="009C78E5">
        <w:rPr>
          <w:sz w:val="28"/>
          <w:szCs w:val="28"/>
          <w:rtl/>
        </w:rPr>
        <w:cr/>
      </w:r>
    </w:p>
    <w:p w:rsidR="009C78E5" w:rsidRPr="009C78E5" w:rsidRDefault="009C78E5" w:rsidP="00AA7291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>[الصفحة -</w:t>
      </w:r>
      <w:r w:rsidRPr="009C78E5">
        <w:rPr>
          <w:rFonts w:cs="Arial"/>
          <w:sz w:val="28"/>
          <w:szCs w:val="28"/>
          <w:rtl/>
        </w:rPr>
        <w:t>87]</w:t>
      </w:r>
    </w:p>
    <w:p w:rsidR="009C78E5" w:rsidRPr="009C78E5" w:rsidRDefault="009C78E5" w:rsidP="00AA7291">
      <w:pPr>
        <w:spacing w:line="360" w:lineRule="auto"/>
        <w:jc w:val="lowKashida"/>
        <w:rPr>
          <w:sz w:val="28"/>
          <w:szCs w:val="28"/>
          <w:rtl/>
        </w:rPr>
      </w:pPr>
      <w:r w:rsidRPr="009C78E5">
        <w:rPr>
          <w:rFonts w:cs="Arial" w:hint="cs"/>
          <w:sz w:val="28"/>
          <w:szCs w:val="28"/>
          <w:rtl/>
        </w:rPr>
        <w:lastRenderedPageBreak/>
        <w:t>ومن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الأخطاء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التي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وقع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فيها</w:t>
      </w:r>
      <w:r w:rsidRPr="009C78E5">
        <w:rPr>
          <w:rFonts w:cs="Arial"/>
          <w:sz w:val="28"/>
          <w:szCs w:val="28"/>
          <w:rtl/>
        </w:rPr>
        <w:t xml:space="preserve"> «</w:t>
      </w:r>
      <w:r w:rsidRPr="009C78E5">
        <w:rPr>
          <w:rFonts w:cs="Arial" w:hint="cs"/>
          <w:sz w:val="28"/>
          <w:szCs w:val="28"/>
          <w:rtl/>
        </w:rPr>
        <w:t>علي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حرب</w:t>
      </w:r>
      <w:r w:rsidRPr="009C78E5">
        <w:rPr>
          <w:rFonts w:cs="Arial" w:hint="eastAsia"/>
          <w:sz w:val="28"/>
          <w:szCs w:val="28"/>
          <w:rtl/>
        </w:rPr>
        <w:t>»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كانت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المماثلة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التي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كرَّرها،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كتابه</w:t>
      </w:r>
      <w:r w:rsidRPr="009C78E5">
        <w:rPr>
          <w:rFonts w:cs="Arial"/>
          <w:sz w:val="28"/>
          <w:szCs w:val="28"/>
          <w:rtl/>
        </w:rPr>
        <w:t xml:space="preserve"> «</w:t>
      </w:r>
      <w:r w:rsidRPr="009C78E5">
        <w:rPr>
          <w:rFonts w:cs="Arial" w:hint="cs"/>
          <w:sz w:val="28"/>
          <w:szCs w:val="28"/>
          <w:rtl/>
        </w:rPr>
        <w:t>نقد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المثقَّف</w:t>
      </w:r>
      <w:r w:rsidRPr="009C78E5">
        <w:rPr>
          <w:rFonts w:cs="Arial" w:hint="eastAsia"/>
          <w:sz w:val="28"/>
          <w:szCs w:val="28"/>
          <w:rtl/>
        </w:rPr>
        <w:t>»</w:t>
      </w:r>
      <w:r w:rsidRPr="009C78E5">
        <w:rPr>
          <w:rFonts w:cs="Arial" w:hint="cs"/>
          <w:sz w:val="28"/>
          <w:szCs w:val="28"/>
          <w:rtl/>
        </w:rPr>
        <w:t>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بين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الماركسية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والإسلام،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فليس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هناك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قياس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أو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مطابقة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بين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تعامل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الإسلاميين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مع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دينهم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وتعامل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الماركسيين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مع</w:t>
      </w:r>
      <w:r w:rsidRPr="009C78E5">
        <w:rPr>
          <w:rFonts w:cs="Arial"/>
          <w:sz w:val="28"/>
          <w:szCs w:val="28"/>
          <w:rtl/>
        </w:rPr>
        <w:t xml:space="preserve"> </w:t>
      </w:r>
      <w:proofErr w:type="spellStart"/>
      <w:r w:rsidRPr="009C78E5">
        <w:rPr>
          <w:rFonts w:cs="Arial" w:hint="cs"/>
          <w:sz w:val="28"/>
          <w:szCs w:val="28"/>
          <w:rtl/>
        </w:rPr>
        <w:t>إيديولوجيتهم</w:t>
      </w:r>
      <w:proofErr w:type="spellEnd"/>
      <w:r w:rsidRPr="009C78E5">
        <w:rPr>
          <w:rFonts w:cs="Arial" w:hint="cs"/>
          <w:sz w:val="28"/>
          <w:szCs w:val="28"/>
          <w:rtl/>
        </w:rPr>
        <w:t>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جهة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الأصول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ولا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جهة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التعلُّق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بزمن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معين،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ولا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جهة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أخرى</w:t>
      </w:r>
      <w:r w:rsidRPr="009C78E5">
        <w:rPr>
          <w:rFonts w:cs="Arial"/>
          <w:sz w:val="28"/>
          <w:szCs w:val="28"/>
          <w:rtl/>
        </w:rPr>
        <w:t xml:space="preserve">. </w:t>
      </w:r>
      <w:r w:rsidRPr="009C78E5">
        <w:rPr>
          <w:rFonts w:cs="Arial" w:hint="cs"/>
          <w:sz w:val="28"/>
          <w:szCs w:val="28"/>
          <w:rtl/>
        </w:rPr>
        <w:t>لأن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الدِّين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وحيٌ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اللَّه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سبحانه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وتعالى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جاء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للنَّاس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كافة،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ورسالة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خالدة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للزمان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كله،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وقد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تكفَّل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اللَّه،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جلَّت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قدرته،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بحفظ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هذا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الدين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متمثِّلاً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القرآن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الكريم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التحريف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أو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الضياع،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بنص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قوله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تعالى</w:t>
      </w:r>
      <w:r w:rsidRPr="009C78E5">
        <w:rPr>
          <w:rFonts w:cs="Arial"/>
          <w:sz w:val="28"/>
          <w:szCs w:val="28"/>
          <w:rtl/>
        </w:rPr>
        <w:t xml:space="preserve">: { </w:t>
      </w:r>
      <w:r w:rsidRPr="009C78E5">
        <w:rPr>
          <w:rFonts w:cs="Arial" w:hint="cs"/>
          <w:sz w:val="28"/>
          <w:szCs w:val="28"/>
          <w:rtl/>
        </w:rPr>
        <w:t>إنَّا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نحن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نزَّلنا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الذكر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وإنّا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لحافظون</w:t>
      </w:r>
      <w:r w:rsidRPr="009C78E5">
        <w:rPr>
          <w:rFonts w:cs="Arial"/>
          <w:sz w:val="28"/>
          <w:szCs w:val="28"/>
          <w:rtl/>
        </w:rPr>
        <w:t xml:space="preserve"> } </w:t>
      </w:r>
      <w:r>
        <w:rPr>
          <w:rFonts w:cs="Arial"/>
          <w:sz w:val="28"/>
          <w:szCs w:val="28"/>
          <w:rtl/>
        </w:rPr>
        <w:t>{</w:t>
      </w:r>
      <w:r w:rsidRPr="009C78E5">
        <w:rPr>
          <w:rFonts w:cs="Arial" w:hint="cs"/>
          <w:sz w:val="28"/>
          <w:szCs w:val="28"/>
          <w:rtl/>
        </w:rPr>
        <w:t>الحجر</w:t>
      </w:r>
      <w:r w:rsidRPr="009C78E5">
        <w:rPr>
          <w:rFonts w:cs="Arial"/>
          <w:sz w:val="28"/>
          <w:szCs w:val="28"/>
          <w:rtl/>
        </w:rPr>
        <w:t>/9</w:t>
      </w:r>
      <w:r>
        <w:rPr>
          <w:rFonts w:cs="Arial"/>
          <w:sz w:val="28"/>
          <w:szCs w:val="28"/>
          <w:rtl/>
        </w:rPr>
        <w:t>}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هذا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الحفظ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علاقة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وثيقة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بخاتمة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الدين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الإسلامي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وخلوده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وثباته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إلى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نهاية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العالم،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وليس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كما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يظنُّ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بعضهم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الدراسة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الموضوعية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للدين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يمكن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تتحقق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شرائطها،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إلا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بالنظر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إليه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كأيِّ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ظاهرة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أخرى،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تؤثر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على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الإنسان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والمجتمع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والزمن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وتتأثر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بهم</w:t>
      </w:r>
      <w:r w:rsidRPr="009C78E5">
        <w:rPr>
          <w:rFonts w:cs="Arial"/>
          <w:sz w:val="28"/>
          <w:szCs w:val="28"/>
          <w:rtl/>
        </w:rPr>
        <w:t xml:space="preserve">. </w:t>
      </w:r>
      <w:r w:rsidRPr="009C78E5">
        <w:rPr>
          <w:rFonts w:cs="Arial" w:hint="cs"/>
          <w:sz w:val="28"/>
          <w:szCs w:val="28"/>
          <w:rtl/>
        </w:rPr>
        <w:t>والذي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يصطدم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مع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هذه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الموضوعية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على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افتراضها،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هو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كيف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يجرَّد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الدين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خاصيته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الجوهرية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والمكوّنة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وجوداً،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وهي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خاصية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الوحي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اللَّه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سبحانه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وتعالى،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والذي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يستطيع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الإنسان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يتعامل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معها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حسياً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لأنها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غير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عالمه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الحسيِّ</w:t>
      </w:r>
      <w:r w:rsidRPr="009C78E5">
        <w:rPr>
          <w:rFonts w:cs="Arial"/>
          <w:sz w:val="28"/>
          <w:szCs w:val="28"/>
          <w:rtl/>
        </w:rPr>
        <w:t xml:space="preserve">. </w:t>
      </w:r>
      <w:r w:rsidRPr="009C78E5">
        <w:rPr>
          <w:rFonts w:cs="Arial" w:hint="cs"/>
          <w:sz w:val="28"/>
          <w:szCs w:val="28"/>
          <w:rtl/>
        </w:rPr>
        <w:t>أليست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الموضوعية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تستدعي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أبجدياتها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دراسة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الظاهرة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خلال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خواصها،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وهكذا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بالنسبة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إلى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الدين</w:t>
      </w:r>
      <w:r w:rsidRPr="009C78E5">
        <w:rPr>
          <w:rFonts w:cs="Arial"/>
          <w:sz w:val="28"/>
          <w:szCs w:val="28"/>
          <w:rtl/>
        </w:rPr>
        <w:t>..</w:t>
      </w:r>
    </w:p>
    <w:p w:rsidR="009C78E5" w:rsidRPr="009C78E5" w:rsidRDefault="009C78E5" w:rsidP="00AA7291">
      <w:pPr>
        <w:spacing w:line="360" w:lineRule="auto"/>
        <w:jc w:val="lowKashida"/>
        <w:rPr>
          <w:sz w:val="28"/>
          <w:szCs w:val="28"/>
          <w:rtl/>
        </w:rPr>
      </w:pPr>
      <w:r w:rsidRPr="009C78E5">
        <w:rPr>
          <w:rFonts w:cs="Arial" w:hint="cs"/>
          <w:sz w:val="28"/>
          <w:szCs w:val="28"/>
          <w:rtl/>
        </w:rPr>
        <w:t>وهل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الممكن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موضوعياً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دراسة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هذه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الخاصية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بالطرائق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نفسها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التي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تُدْرَس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بها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ظواهر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عالم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الإنسان</w:t>
      </w:r>
      <w:r w:rsidRPr="009C78E5">
        <w:rPr>
          <w:rFonts w:cs="Arial"/>
          <w:sz w:val="28"/>
          <w:szCs w:val="28"/>
          <w:rtl/>
        </w:rPr>
        <w:t>!</w:t>
      </w:r>
      <w:r w:rsidRPr="009C78E5">
        <w:rPr>
          <w:rFonts w:cs="Arial" w:hint="cs"/>
          <w:sz w:val="28"/>
          <w:szCs w:val="28"/>
          <w:rtl/>
        </w:rPr>
        <w:t>؟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يبقى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الجانب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الممكن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دراسته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بهذه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الطرائق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هو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تأثير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الدين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على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حياة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الإنسان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والمجتمع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والدولة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والحضارة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إلخ</w:t>
      </w:r>
      <w:r w:rsidRPr="009C78E5">
        <w:rPr>
          <w:rFonts w:cs="Arial"/>
          <w:sz w:val="28"/>
          <w:szCs w:val="28"/>
          <w:rtl/>
        </w:rPr>
        <w:t xml:space="preserve">... </w:t>
      </w:r>
      <w:r w:rsidRPr="009C78E5">
        <w:rPr>
          <w:rFonts w:cs="Arial" w:hint="cs"/>
          <w:sz w:val="28"/>
          <w:szCs w:val="28"/>
          <w:rtl/>
        </w:rPr>
        <w:t>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قضايا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مختلفة،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ودراسة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أنماط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العلاقة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واتجاهاتها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وتغيراتها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تجاه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الدين</w:t>
      </w:r>
      <w:r w:rsidRPr="009C78E5">
        <w:rPr>
          <w:rFonts w:cs="Arial"/>
          <w:sz w:val="28"/>
          <w:szCs w:val="28"/>
          <w:rtl/>
        </w:rPr>
        <w:t>.</w:t>
      </w:r>
    </w:p>
    <w:p w:rsidR="009C78E5" w:rsidRPr="009C78E5" w:rsidRDefault="009C78E5" w:rsidP="00AA7291">
      <w:pPr>
        <w:spacing w:line="360" w:lineRule="auto"/>
        <w:jc w:val="lowKashida"/>
        <w:rPr>
          <w:sz w:val="28"/>
          <w:szCs w:val="28"/>
          <w:rtl/>
        </w:rPr>
      </w:pPr>
      <w:r w:rsidRPr="009C78E5">
        <w:rPr>
          <w:rFonts w:cs="Arial" w:hint="cs"/>
          <w:sz w:val="28"/>
          <w:szCs w:val="28"/>
          <w:rtl/>
        </w:rPr>
        <w:t>أمَّا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ذهب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إليه</w:t>
      </w:r>
      <w:r w:rsidRPr="009C78E5">
        <w:rPr>
          <w:rFonts w:cs="Arial"/>
          <w:sz w:val="28"/>
          <w:szCs w:val="28"/>
          <w:rtl/>
        </w:rPr>
        <w:t xml:space="preserve"> «</w:t>
      </w:r>
      <w:r w:rsidRPr="009C78E5">
        <w:rPr>
          <w:rFonts w:cs="Arial" w:hint="cs"/>
          <w:sz w:val="28"/>
          <w:szCs w:val="28"/>
          <w:rtl/>
        </w:rPr>
        <w:t>إدوارد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سعيد</w:t>
      </w:r>
      <w:r w:rsidRPr="009C78E5">
        <w:rPr>
          <w:rFonts w:cs="Arial" w:hint="eastAsia"/>
          <w:sz w:val="28"/>
          <w:szCs w:val="28"/>
          <w:rtl/>
        </w:rPr>
        <w:t>»</w:t>
      </w:r>
      <w:r w:rsidRPr="009C78E5">
        <w:rPr>
          <w:rFonts w:cs="Arial" w:hint="cs"/>
          <w:sz w:val="28"/>
          <w:szCs w:val="28"/>
          <w:rtl/>
        </w:rPr>
        <w:t>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واعتبره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جوهرياً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بالنسبة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للمثقف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الإسلام،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فهو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إحياء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التفسير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الشخصي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الذي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يرادف،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ويطابق،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كلامه،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معنى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الاجتهاد</w:t>
      </w:r>
      <w:r w:rsidRPr="009C78E5">
        <w:rPr>
          <w:rFonts w:cs="Arial"/>
          <w:sz w:val="28"/>
          <w:szCs w:val="28"/>
          <w:rtl/>
        </w:rPr>
        <w:t xml:space="preserve">. </w:t>
      </w:r>
      <w:r w:rsidRPr="009C78E5">
        <w:rPr>
          <w:rFonts w:cs="Arial" w:hint="cs"/>
          <w:sz w:val="28"/>
          <w:szCs w:val="28"/>
          <w:rtl/>
        </w:rPr>
        <w:t>وإذا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كان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القصد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كلمة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الاجتهاد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المفهوم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الاصطلاحي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المتداول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حقل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الدراسات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الإسلامية،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فإن</w:t>
      </w:r>
      <w:r w:rsidRPr="009C78E5">
        <w:rPr>
          <w:rFonts w:cs="Arial"/>
          <w:sz w:val="28"/>
          <w:szCs w:val="28"/>
          <w:rtl/>
        </w:rPr>
        <w:t xml:space="preserve"> «</w:t>
      </w:r>
      <w:r w:rsidRPr="009C78E5">
        <w:rPr>
          <w:rFonts w:cs="Arial" w:hint="cs"/>
          <w:sz w:val="28"/>
          <w:szCs w:val="28"/>
          <w:rtl/>
        </w:rPr>
        <w:t>سعيد</w:t>
      </w:r>
      <w:r w:rsidRPr="009C78E5">
        <w:rPr>
          <w:rFonts w:cs="Arial" w:hint="eastAsia"/>
          <w:sz w:val="28"/>
          <w:szCs w:val="28"/>
          <w:rtl/>
        </w:rPr>
        <w:t>»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قد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وقع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لبس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كبير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إذا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كان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يظنُّ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أو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يفسر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الاجتهاد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بمعنى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التفسير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الشخصي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للدين،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وهو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غير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ذلك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تماماً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استعماله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حقله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المعرفي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الخاص</w:t>
      </w:r>
      <w:r w:rsidRPr="009C78E5">
        <w:rPr>
          <w:rFonts w:cs="Arial"/>
          <w:sz w:val="28"/>
          <w:szCs w:val="28"/>
          <w:rtl/>
        </w:rPr>
        <w:t>.</w:t>
      </w:r>
    </w:p>
    <w:p w:rsidR="009C78E5" w:rsidRPr="009C78E5" w:rsidRDefault="009C78E5" w:rsidP="00AA7291">
      <w:pPr>
        <w:spacing w:line="360" w:lineRule="auto"/>
        <w:jc w:val="lowKashida"/>
        <w:rPr>
          <w:sz w:val="28"/>
          <w:szCs w:val="28"/>
          <w:rtl/>
        </w:rPr>
      </w:pPr>
      <w:r w:rsidRPr="009C78E5">
        <w:rPr>
          <w:rFonts w:cs="Arial" w:hint="cs"/>
          <w:sz w:val="28"/>
          <w:szCs w:val="28"/>
          <w:rtl/>
        </w:rPr>
        <w:t>والإسلام،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حينما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أجاز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الاجتهاد،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اشترط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الشُّروط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الدقيقة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والمتكاملة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بحيث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يكون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منضبطاً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ومحكماً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بقواعد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علمية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صارمة؛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يبذل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معها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استفراغ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أقصى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أنواع</w:t>
      </w:r>
    </w:p>
    <w:p w:rsidR="009C78E5" w:rsidRPr="009C78E5" w:rsidRDefault="009C78E5" w:rsidP="00AA7291">
      <w:pPr>
        <w:spacing w:line="360" w:lineRule="auto"/>
        <w:jc w:val="lowKashida"/>
        <w:rPr>
          <w:sz w:val="28"/>
          <w:szCs w:val="28"/>
          <w:rtl/>
        </w:rPr>
      </w:pPr>
      <w:r w:rsidRPr="009C78E5">
        <w:rPr>
          <w:rFonts w:cs="Arial"/>
          <w:sz w:val="28"/>
          <w:szCs w:val="28"/>
          <w:rtl/>
        </w:rPr>
        <w:t>________________________________________</w:t>
      </w:r>
    </w:p>
    <w:p w:rsidR="009C78E5" w:rsidRPr="009C78E5" w:rsidRDefault="009C78E5" w:rsidP="00AA7291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>[الصفحة -</w:t>
      </w:r>
      <w:r w:rsidRPr="009C78E5">
        <w:rPr>
          <w:rFonts w:cs="Arial"/>
          <w:sz w:val="28"/>
          <w:szCs w:val="28"/>
          <w:rtl/>
        </w:rPr>
        <w:t>88]</w:t>
      </w:r>
    </w:p>
    <w:p w:rsidR="009C78E5" w:rsidRPr="009C78E5" w:rsidRDefault="009C78E5" w:rsidP="00AA7291">
      <w:pPr>
        <w:spacing w:line="360" w:lineRule="auto"/>
        <w:jc w:val="lowKashida"/>
        <w:rPr>
          <w:sz w:val="28"/>
          <w:szCs w:val="28"/>
          <w:rtl/>
        </w:rPr>
      </w:pPr>
      <w:r w:rsidRPr="009C78E5">
        <w:rPr>
          <w:rFonts w:cs="Arial" w:hint="cs"/>
          <w:sz w:val="28"/>
          <w:szCs w:val="28"/>
          <w:rtl/>
        </w:rPr>
        <w:lastRenderedPageBreak/>
        <w:t>الجهد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المعرفي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والبحثي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لضمان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سلامة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النتائج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وصحّتها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أمكن،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وأن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يعصم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التحيُّز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بأشكاله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كافة،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التفسير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الشخصي،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وتدخُّل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الأهواء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والمصالح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والعصبيات</w:t>
      </w:r>
      <w:r w:rsidRPr="009C78E5">
        <w:rPr>
          <w:rFonts w:cs="Arial"/>
          <w:sz w:val="28"/>
          <w:szCs w:val="28"/>
          <w:rtl/>
        </w:rPr>
        <w:t>..</w:t>
      </w:r>
    </w:p>
    <w:p w:rsidR="009C78E5" w:rsidRPr="009C78E5" w:rsidRDefault="009C78E5" w:rsidP="00AA7291">
      <w:pPr>
        <w:spacing w:line="360" w:lineRule="auto"/>
        <w:jc w:val="lowKashida"/>
        <w:rPr>
          <w:sz w:val="28"/>
          <w:szCs w:val="28"/>
          <w:rtl/>
        </w:rPr>
      </w:pPr>
      <w:r w:rsidRPr="009C78E5">
        <w:rPr>
          <w:rFonts w:cs="Arial" w:hint="cs"/>
          <w:sz w:val="28"/>
          <w:szCs w:val="28"/>
          <w:rtl/>
        </w:rPr>
        <w:t>والتَّفسير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الشَّخصي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الذي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طرحه</w:t>
      </w:r>
      <w:r w:rsidRPr="009C78E5">
        <w:rPr>
          <w:rFonts w:cs="Arial"/>
          <w:sz w:val="28"/>
          <w:szCs w:val="28"/>
          <w:rtl/>
        </w:rPr>
        <w:t xml:space="preserve"> «</w:t>
      </w:r>
      <w:r w:rsidRPr="009C78E5">
        <w:rPr>
          <w:rFonts w:cs="Arial" w:hint="cs"/>
          <w:sz w:val="28"/>
          <w:szCs w:val="28"/>
          <w:rtl/>
        </w:rPr>
        <w:t>سعيد</w:t>
      </w:r>
      <w:r w:rsidRPr="009C78E5">
        <w:rPr>
          <w:rFonts w:cs="Arial" w:hint="eastAsia"/>
          <w:sz w:val="28"/>
          <w:szCs w:val="28"/>
          <w:rtl/>
        </w:rPr>
        <w:t>»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هو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تقوم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مجموعة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كبيرة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المثقَّفين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تعاملهم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مع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الدّين</w:t>
      </w:r>
      <w:r w:rsidRPr="009C78E5">
        <w:rPr>
          <w:rFonts w:cs="Arial"/>
          <w:sz w:val="28"/>
          <w:szCs w:val="28"/>
          <w:rtl/>
        </w:rPr>
        <w:t xml:space="preserve">. </w:t>
      </w:r>
      <w:r w:rsidRPr="009C78E5">
        <w:rPr>
          <w:rFonts w:cs="Arial" w:hint="cs"/>
          <w:sz w:val="28"/>
          <w:szCs w:val="28"/>
          <w:rtl/>
        </w:rPr>
        <w:t>وقد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أوقعهم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هذا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التَّفسير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أخطاء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وعثرات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كانت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على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درجة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كبيرة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الحساسية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والخطورة،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فتجد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هؤلاء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ينادي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بإلغاء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حجاب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المرأة،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باعتباره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العادات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القديمة،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ومنهم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يعدّ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الجهاد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مقولة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مقولات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الماضي،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ومنهم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يحاول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يدخل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العلمنة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الدين،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ومنهم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يدعو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إلى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إلغاء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الصوم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شهر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رمضان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حفاظاً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على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مستوى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الإنتاج،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ومنهم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ينتقد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نظام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العقوبات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الإسلام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لشدّته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وقسوته،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ومنهم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يرى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أحكام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الدين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غير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صالحة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للتطبيق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هذا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العصر</w:t>
      </w:r>
      <w:r w:rsidRPr="009C78E5">
        <w:rPr>
          <w:rFonts w:cs="Arial"/>
          <w:sz w:val="28"/>
          <w:szCs w:val="28"/>
          <w:rtl/>
        </w:rPr>
        <w:t xml:space="preserve">.. </w:t>
      </w:r>
      <w:r w:rsidRPr="009C78E5">
        <w:rPr>
          <w:rFonts w:cs="Arial" w:hint="cs"/>
          <w:sz w:val="28"/>
          <w:szCs w:val="28"/>
          <w:rtl/>
        </w:rPr>
        <w:t>إلى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غير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ذلك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آراء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مرجعها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التفسير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الشَّخصي</w:t>
      </w:r>
      <w:r w:rsidRPr="009C78E5">
        <w:rPr>
          <w:rFonts w:cs="Arial"/>
          <w:sz w:val="28"/>
          <w:szCs w:val="28"/>
          <w:rtl/>
        </w:rPr>
        <w:t>.</w:t>
      </w:r>
    </w:p>
    <w:p w:rsidR="009C78E5" w:rsidRPr="009C78E5" w:rsidRDefault="009C78E5" w:rsidP="00AA7291">
      <w:pPr>
        <w:spacing w:line="360" w:lineRule="auto"/>
        <w:jc w:val="lowKashida"/>
        <w:rPr>
          <w:sz w:val="28"/>
          <w:szCs w:val="28"/>
          <w:rtl/>
        </w:rPr>
      </w:pPr>
      <w:r w:rsidRPr="009C78E5">
        <w:rPr>
          <w:rFonts w:cs="Arial" w:hint="cs"/>
          <w:sz w:val="28"/>
          <w:szCs w:val="28"/>
          <w:rtl/>
        </w:rPr>
        <w:t>إنَّ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مشكلة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المثقَّف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تكمن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عدم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تواضعه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وخضوعه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للدِّين؛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فهو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يتعامل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معه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بإيمان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والتزام،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لهذا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الصَّعب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عليه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يفهم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هذا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الدِّين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جوهره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وحقيقته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ومقاصده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وغاياته</w:t>
      </w:r>
      <w:r w:rsidRPr="009C78E5">
        <w:rPr>
          <w:rFonts w:cs="Arial"/>
          <w:sz w:val="28"/>
          <w:szCs w:val="28"/>
          <w:rtl/>
        </w:rPr>
        <w:t xml:space="preserve">. </w:t>
      </w:r>
      <w:r w:rsidRPr="009C78E5">
        <w:rPr>
          <w:rFonts w:cs="Arial" w:hint="cs"/>
          <w:sz w:val="28"/>
          <w:szCs w:val="28"/>
          <w:rtl/>
        </w:rPr>
        <w:t>فالدِّين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يأت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لكي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يمارس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المثقَّف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عليه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فرديته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ويحوِّله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إلى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رأي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يتميز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أو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يعرف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كما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يعلن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ذلك</w:t>
      </w:r>
      <w:r w:rsidRPr="009C78E5">
        <w:rPr>
          <w:rFonts w:cs="Arial"/>
          <w:sz w:val="28"/>
          <w:szCs w:val="28"/>
          <w:rtl/>
        </w:rPr>
        <w:t xml:space="preserve"> «</w:t>
      </w:r>
      <w:r w:rsidRPr="009C78E5">
        <w:rPr>
          <w:rFonts w:cs="Arial" w:hint="cs"/>
          <w:sz w:val="28"/>
          <w:szCs w:val="28"/>
          <w:rtl/>
        </w:rPr>
        <w:t>الجابري</w:t>
      </w:r>
      <w:r w:rsidRPr="009C78E5">
        <w:rPr>
          <w:rFonts w:cs="Arial" w:hint="eastAsia"/>
          <w:sz w:val="28"/>
          <w:szCs w:val="28"/>
          <w:rtl/>
        </w:rPr>
        <w:t>»</w:t>
      </w:r>
      <w:r w:rsidRPr="009C78E5">
        <w:rPr>
          <w:rFonts w:cs="Arial" w:hint="cs"/>
          <w:sz w:val="28"/>
          <w:szCs w:val="28"/>
          <w:rtl/>
        </w:rPr>
        <w:t>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جاء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لكي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يكون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الدين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الذي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يلتزم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الإنسان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ويتقيَّد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بعباداته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وقوانينه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وأحكامه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وحدوده،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فلا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يكفي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الانتماء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الفكري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كما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هو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حال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بعضهم،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فالمثقَّف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الذي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يكون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عابداً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للَّه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سبحانه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تعالى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يمكن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يدَّعي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فهم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هذا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الدِّين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ومعرفته</w:t>
      </w:r>
      <w:r w:rsidRPr="009C78E5">
        <w:rPr>
          <w:rFonts w:cs="Arial"/>
          <w:sz w:val="28"/>
          <w:szCs w:val="28"/>
          <w:rtl/>
        </w:rPr>
        <w:t xml:space="preserve">. </w:t>
      </w:r>
      <w:r w:rsidRPr="009C78E5">
        <w:rPr>
          <w:rFonts w:cs="Arial" w:hint="cs"/>
          <w:sz w:val="28"/>
          <w:szCs w:val="28"/>
          <w:rtl/>
        </w:rPr>
        <w:t>وليس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معيباً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للمثقَّف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يتظاهر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بالانتماء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للدين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والالتزام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بأحكامه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وشرائعه،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كما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قد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يظن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بعضهم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بحيث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يفسر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هذا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الانتماء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والالتزام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على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أنه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يخدش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جدية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الباحث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والأكاديمي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والمفكِّر،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وما</w:t>
      </w:r>
      <w:r w:rsidRPr="009C78E5">
        <w:rPr>
          <w:rFonts w:cs="Arial"/>
          <w:sz w:val="28"/>
          <w:szCs w:val="28"/>
          <w:rtl/>
        </w:rPr>
        <w:t xml:space="preserve"> </w:t>
      </w:r>
      <w:proofErr w:type="spellStart"/>
      <w:r w:rsidRPr="009C78E5">
        <w:rPr>
          <w:rFonts w:cs="Arial" w:hint="cs"/>
          <w:sz w:val="28"/>
          <w:szCs w:val="28"/>
          <w:rtl/>
        </w:rPr>
        <w:t>يتطلَّبه</w:t>
      </w:r>
      <w:proofErr w:type="spellEnd"/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الحياد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العلمي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والموضوعي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والمنهجي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بالنسبة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للمثقَّف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أو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المفكِّر؛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خصوصاً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عند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الذين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يأخذون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بعين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الاعتبار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نظرة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الغربيين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لهم،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والسعي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للحصول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على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مكانة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معترف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بها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أوساطهم</w:t>
      </w:r>
      <w:r w:rsidRPr="009C78E5">
        <w:rPr>
          <w:rFonts w:cs="Arial"/>
          <w:sz w:val="28"/>
          <w:szCs w:val="28"/>
          <w:rtl/>
        </w:rPr>
        <w:t>.</w:t>
      </w:r>
    </w:p>
    <w:p w:rsidR="009C78E5" w:rsidRPr="009C78E5" w:rsidRDefault="009C78E5" w:rsidP="00AA7291">
      <w:pPr>
        <w:spacing w:line="360" w:lineRule="auto"/>
        <w:jc w:val="lowKashida"/>
        <w:rPr>
          <w:sz w:val="28"/>
          <w:szCs w:val="28"/>
          <w:rtl/>
        </w:rPr>
      </w:pPr>
      <w:r w:rsidRPr="009C78E5">
        <w:rPr>
          <w:rFonts w:cs="Arial" w:hint="cs"/>
          <w:sz w:val="28"/>
          <w:szCs w:val="28"/>
          <w:rtl/>
        </w:rPr>
        <w:t>أمَّا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يطرحه</w:t>
      </w:r>
      <w:r w:rsidRPr="009C78E5">
        <w:rPr>
          <w:rFonts w:cs="Arial"/>
          <w:sz w:val="28"/>
          <w:szCs w:val="28"/>
          <w:rtl/>
        </w:rPr>
        <w:t xml:space="preserve"> «</w:t>
      </w:r>
      <w:r w:rsidRPr="009C78E5">
        <w:rPr>
          <w:rFonts w:cs="Arial" w:hint="cs"/>
          <w:sz w:val="28"/>
          <w:szCs w:val="28"/>
          <w:rtl/>
        </w:rPr>
        <w:t>علي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حرب</w:t>
      </w:r>
      <w:r w:rsidRPr="009C78E5">
        <w:rPr>
          <w:rFonts w:cs="Arial" w:hint="eastAsia"/>
          <w:sz w:val="28"/>
          <w:szCs w:val="28"/>
          <w:rtl/>
        </w:rPr>
        <w:t>»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فيحتاج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إلى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إعادة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نظر،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والباحث</w:t>
      </w:r>
      <w:r w:rsidRPr="009C78E5">
        <w:rPr>
          <w:rFonts w:cs="Arial"/>
          <w:sz w:val="28"/>
          <w:szCs w:val="28"/>
          <w:rtl/>
        </w:rPr>
        <w:t xml:space="preserve"> «</w:t>
      </w:r>
      <w:r w:rsidRPr="009C78E5">
        <w:rPr>
          <w:rFonts w:cs="Arial" w:hint="cs"/>
          <w:sz w:val="28"/>
          <w:szCs w:val="28"/>
          <w:rtl/>
        </w:rPr>
        <w:t>حرب</w:t>
      </w:r>
      <w:r w:rsidRPr="009C78E5">
        <w:rPr>
          <w:rFonts w:cs="Arial" w:hint="eastAsia"/>
          <w:sz w:val="28"/>
          <w:szCs w:val="28"/>
          <w:rtl/>
        </w:rPr>
        <w:t>»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بحاجة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إلى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يقدِّر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بنفسه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خطورة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يتحدَّث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به،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فكيف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يطابق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بين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الماركسية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والإسلام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الماهية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والأسس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والأصول،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كأنَّه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يرى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الإسلام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ماهية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ثابتة،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وأصول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وكليات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ومطلقات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تقبل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النقد،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وهي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تتعالى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فعلاً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على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الممارسات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التاريخية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والزمنية،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إننا</w:t>
      </w:r>
    </w:p>
    <w:p w:rsidR="009C78E5" w:rsidRPr="009C78E5" w:rsidRDefault="009C78E5" w:rsidP="00AA7291">
      <w:pPr>
        <w:spacing w:line="360" w:lineRule="auto"/>
        <w:jc w:val="lowKashida"/>
        <w:rPr>
          <w:sz w:val="28"/>
          <w:szCs w:val="28"/>
          <w:rtl/>
        </w:rPr>
      </w:pPr>
      <w:r w:rsidRPr="009C78E5">
        <w:rPr>
          <w:rFonts w:cs="Arial"/>
          <w:sz w:val="28"/>
          <w:szCs w:val="28"/>
          <w:rtl/>
        </w:rPr>
        <w:t>________________________________________</w:t>
      </w:r>
    </w:p>
    <w:p w:rsidR="00AA7291" w:rsidRDefault="00AA7291" w:rsidP="00AA7291">
      <w:pPr>
        <w:spacing w:line="360" w:lineRule="auto"/>
        <w:jc w:val="lowKashida"/>
        <w:rPr>
          <w:rFonts w:cs="Arial"/>
          <w:sz w:val="28"/>
          <w:szCs w:val="28"/>
        </w:rPr>
      </w:pPr>
    </w:p>
    <w:p w:rsidR="009C78E5" w:rsidRPr="009C78E5" w:rsidRDefault="009C78E5" w:rsidP="00AA7291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>[الصفحة -</w:t>
      </w:r>
      <w:r w:rsidRPr="009C78E5">
        <w:rPr>
          <w:rFonts w:cs="Arial"/>
          <w:sz w:val="28"/>
          <w:szCs w:val="28"/>
          <w:rtl/>
        </w:rPr>
        <w:t>89]</w:t>
      </w:r>
    </w:p>
    <w:p w:rsidR="009C78E5" w:rsidRPr="009C78E5" w:rsidRDefault="009C78E5" w:rsidP="00AA7291">
      <w:pPr>
        <w:spacing w:line="360" w:lineRule="auto"/>
        <w:jc w:val="lowKashida"/>
        <w:rPr>
          <w:sz w:val="28"/>
          <w:szCs w:val="28"/>
          <w:rtl/>
        </w:rPr>
      </w:pPr>
      <w:r w:rsidRPr="009C78E5">
        <w:rPr>
          <w:rFonts w:cs="Arial" w:hint="cs"/>
          <w:sz w:val="28"/>
          <w:szCs w:val="28"/>
          <w:rtl/>
        </w:rPr>
        <w:lastRenderedPageBreak/>
        <w:t>بالتأكيد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ننزِّه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أصول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الدِّين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وأسسه،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ولا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نحملها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أخطاء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البشر،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بخلاف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تام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مع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الماركسية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وأصولها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وماهيتها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ومطلقاتها</w:t>
      </w:r>
      <w:r w:rsidRPr="009C78E5">
        <w:rPr>
          <w:rFonts w:cs="Arial"/>
          <w:sz w:val="28"/>
          <w:szCs w:val="28"/>
          <w:rtl/>
        </w:rPr>
        <w:t xml:space="preserve">.. </w:t>
      </w:r>
      <w:r w:rsidRPr="009C78E5">
        <w:rPr>
          <w:rFonts w:cs="Arial" w:hint="cs"/>
          <w:sz w:val="28"/>
          <w:szCs w:val="28"/>
          <w:rtl/>
        </w:rPr>
        <w:t>فلا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تصح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هذه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الجرأة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على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الدين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والتعاطي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معه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بالنقد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ببساطة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شديدة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غير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تمييز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واضح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بين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الدين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أصالته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كما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أوصى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اللَّه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سبحانه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وتعالى،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وبين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المعرفة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البشرية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التي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تشكَّلت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فكر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المسلمين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حوله،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أو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بينه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وبين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التاريخ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الإسلامي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أو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التراث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الإسلامي</w:t>
      </w:r>
      <w:r w:rsidRPr="009C78E5">
        <w:rPr>
          <w:rFonts w:cs="Arial"/>
          <w:sz w:val="28"/>
          <w:szCs w:val="28"/>
          <w:rtl/>
        </w:rPr>
        <w:t>.</w:t>
      </w:r>
    </w:p>
    <w:p w:rsidR="009C78E5" w:rsidRPr="009C78E5" w:rsidRDefault="009C78E5" w:rsidP="00AA7291">
      <w:pPr>
        <w:spacing w:line="360" w:lineRule="auto"/>
        <w:jc w:val="lowKashida"/>
        <w:rPr>
          <w:sz w:val="28"/>
          <w:szCs w:val="28"/>
          <w:rtl/>
        </w:rPr>
      </w:pPr>
      <w:r w:rsidRPr="009C78E5">
        <w:rPr>
          <w:rFonts w:cs="Arial" w:hint="cs"/>
          <w:sz w:val="28"/>
          <w:szCs w:val="28"/>
          <w:rtl/>
        </w:rPr>
        <w:t>ينبغي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الحذر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الشديد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التعامل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مع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الدِّين،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الذي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يجوز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التحدُّث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بغير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علم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ولا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هدى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ولا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كتاب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منير</w:t>
      </w:r>
      <w:r w:rsidRPr="009C78E5">
        <w:rPr>
          <w:rFonts w:cs="Arial"/>
          <w:sz w:val="28"/>
          <w:szCs w:val="28"/>
          <w:rtl/>
        </w:rPr>
        <w:t xml:space="preserve"> { </w:t>
      </w:r>
      <w:r w:rsidRPr="009C78E5">
        <w:rPr>
          <w:rFonts w:cs="Arial" w:hint="cs"/>
          <w:sz w:val="28"/>
          <w:szCs w:val="28"/>
          <w:rtl/>
        </w:rPr>
        <w:t>ومن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النَّاس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يجادل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اللَّه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بغير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علم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ولا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هدى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ولا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كتاب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منير</w:t>
      </w:r>
      <w:r w:rsidRPr="009C78E5">
        <w:rPr>
          <w:rFonts w:cs="Arial"/>
          <w:sz w:val="28"/>
          <w:szCs w:val="28"/>
          <w:rtl/>
        </w:rPr>
        <w:t xml:space="preserve"> * </w:t>
      </w:r>
      <w:r w:rsidRPr="009C78E5">
        <w:rPr>
          <w:rFonts w:cs="Arial" w:hint="cs"/>
          <w:sz w:val="28"/>
          <w:szCs w:val="28"/>
          <w:rtl/>
        </w:rPr>
        <w:t>وإذا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قيل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لهم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اتَّبعوا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أنزل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اللَّه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قالوا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نتَّبع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وجدنا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عليه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آباءنا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أَوَلوْ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كان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الشيطان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يدعوهم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إلى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عذاب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السَّعير</w:t>
      </w:r>
      <w:r w:rsidRPr="009C78E5">
        <w:rPr>
          <w:rFonts w:cs="Arial"/>
          <w:sz w:val="28"/>
          <w:szCs w:val="28"/>
          <w:rtl/>
        </w:rPr>
        <w:t xml:space="preserve"> } </w:t>
      </w:r>
      <w:r>
        <w:rPr>
          <w:rFonts w:cs="Arial"/>
          <w:sz w:val="28"/>
          <w:szCs w:val="28"/>
          <w:rtl/>
        </w:rPr>
        <w:t>{</w:t>
      </w:r>
      <w:r w:rsidRPr="009C78E5">
        <w:rPr>
          <w:rFonts w:cs="Arial" w:hint="cs"/>
          <w:sz w:val="28"/>
          <w:szCs w:val="28"/>
          <w:rtl/>
        </w:rPr>
        <w:t>لقمان</w:t>
      </w:r>
      <w:r w:rsidRPr="009C78E5">
        <w:rPr>
          <w:rFonts w:cs="Arial"/>
          <w:sz w:val="28"/>
          <w:szCs w:val="28"/>
          <w:rtl/>
        </w:rPr>
        <w:t xml:space="preserve">/20 </w:t>
      </w:r>
      <w:r w:rsidRPr="009C78E5">
        <w:rPr>
          <w:rFonts w:cs="Arial" w:hint="cs"/>
          <w:sz w:val="28"/>
          <w:szCs w:val="28"/>
          <w:rtl/>
        </w:rPr>
        <w:t>و</w:t>
      </w:r>
      <w:r w:rsidRPr="009C78E5">
        <w:rPr>
          <w:rFonts w:cs="Arial"/>
          <w:sz w:val="28"/>
          <w:szCs w:val="28"/>
          <w:rtl/>
        </w:rPr>
        <w:t>21</w:t>
      </w:r>
      <w:r>
        <w:rPr>
          <w:rFonts w:cs="Arial"/>
          <w:sz w:val="28"/>
          <w:szCs w:val="28"/>
          <w:rtl/>
        </w:rPr>
        <w:t>}</w:t>
      </w:r>
      <w:r w:rsidRPr="009C78E5">
        <w:rPr>
          <w:rFonts w:cs="Arial"/>
          <w:sz w:val="28"/>
          <w:szCs w:val="28"/>
          <w:rtl/>
        </w:rPr>
        <w:t xml:space="preserve"> .</w:t>
      </w:r>
    </w:p>
    <w:p w:rsidR="009C78E5" w:rsidRPr="009C78E5" w:rsidRDefault="009C78E5" w:rsidP="00AA7291">
      <w:pPr>
        <w:spacing w:line="360" w:lineRule="auto"/>
        <w:jc w:val="lowKashida"/>
        <w:rPr>
          <w:sz w:val="28"/>
          <w:szCs w:val="28"/>
          <w:rtl/>
        </w:rPr>
      </w:pPr>
      <w:r w:rsidRPr="009C78E5">
        <w:rPr>
          <w:rFonts w:cs="Arial" w:hint="cs"/>
          <w:sz w:val="28"/>
          <w:szCs w:val="28"/>
          <w:rtl/>
        </w:rPr>
        <w:t>حاجة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المثقَّف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إلى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اكتشاف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الذات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ووعي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هويَّتها</w:t>
      </w:r>
    </w:p>
    <w:p w:rsidR="009C78E5" w:rsidRPr="009C78E5" w:rsidRDefault="009C78E5" w:rsidP="00AA7291">
      <w:pPr>
        <w:spacing w:line="360" w:lineRule="auto"/>
        <w:jc w:val="lowKashida"/>
        <w:rPr>
          <w:sz w:val="28"/>
          <w:szCs w:val="28"/>
          <w:rtl/>
        </w:rPr>
      </w:pPr>
      <w:r w:rsidRPr="009C78E5">
        <w:rPr>
          <w:rFonts w:cs="Arial" w:hint="cs"/>
          <w:sz w:val="28"/>
          <w:szCs w:val="28"/>
          <w:rtl/>
        </w:rPr>
        <w:t>وفي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الختام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فإنَّ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المثقَّف،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العالم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العربي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والإسلامي،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مطالبٌ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بأن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يعيد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النظر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رؤيته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الدينية،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وبأن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يصحِّح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هذه</w:t>
      </w:r>
      <w:r w:rsidRPr="009C78E5">
        <w:rPr>
          <w:rFonts w:cs="Arial"/>
          <w:sz w:val="28"/>
          <w:szCs w:val="28"/>
          <w:rtl/>
        </w:rPr>
        <w:t xml:space="preserve"> «</w:t>
      </w:r>
      <w:r w:rsidRPr="009C78E5">
        <w:rPr>
          <w:rFonts w:cs="Arial" w:hint="cs"/>
          <w:sz w:val="28"/>
          <w:szCs w:val="28"/>
          <w:rtl/>
        </w:rPr>
        <w:t>الرؤية</w:t>
      </w:r>
      <w:r w:rsidRPr="009C78E5">
        <w:rPr>
          <w:rFonts w:cs="Arial" w:hint="eastAsia"/>
          <w:sz w:val="28"/>
          <w:szCs w:val="28"/>
          <w:rtl/>
        </w:rPr>
        <w:t>»</w:t>
      </w:r>
      <w:r w:rsidRPr="009C78E5">
        <w:rPr>
          <w:rFonts w:cs="Arial" w:hint="cs"/>
          <w:sz w:val="28"/>
          <w:szCs w:val="28"/>
          <w:rtl/>
        </w:rPr>
        <w:t>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وقد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حصل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هذا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بالفعل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مع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بعضهم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الذين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وجدوا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الدِّين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ضالتهم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الحقيقية،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واقتنعوا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بأن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أيَّ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مشروع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نهضوي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الأمّة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يمكن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يكون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بعيداً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الدِّين،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وبأنَّ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جميع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المحاولات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الفكرية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التي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حاولت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تغيِّب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الدين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وتعزله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أطروحاتها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التنويرية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والتغييرية،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تستطع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تنفذ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إلى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عقول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الناس،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واصطدمت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بواقع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اجتماعي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يرفض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بشدّة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إقصاء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الدين،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يزداد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تمسُّكاً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وإصراراً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على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الاهتمام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به</w:t>
      </w:r>
      <w:r w:rsidRPr="009C78E5">
        <w:rPr>
          <w:rFonts w:cs="Arial"/>
          <w:sz w:val="28"/>
          <w:szCs w:val="28"/>
          <w:rtl/>
        </w:rPr>
        <w:t xml:space="preserve">. </w:t>
      </w:r>
      <w:r w:rsidRPr="009C78E5">
        <w:rPr>
          <w:rFonts w:cs="Arial" w:hint="cs"/>
          <w:sz w:val="28"/>
          <w:szCs w:val="28"/>
          <w:rtl/>
        </w:rPr>
        <w:t>فالمثقفون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الذين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حاولوا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عزل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الدين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المجتمع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وجدوا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أنهم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قد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عزلوا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أنفسهم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الناس،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وثبت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الدين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أقوى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يتمكن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هؤلاء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عزله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أو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إقصائه،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وقد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قلب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نظرتهم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إليه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حين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ظهر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بوصفه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أقوى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عامل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خلق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الانبعاث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والنهوض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الأمّة،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وهذا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فشلت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في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تحقيقه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جميع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الإيديولوجيات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التي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نقلها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المثقَّفون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الفكر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الأوروبي</w:t>
      </w:r>
      <w:r w:rsidRPr="009C78E5">
        <w:rPr>
          <w:rFonts w:cs="Arial"/>
          <w:sz w:val="28"/>
          <w:szCs w:val="28"/>
          <w:rtl/>
        </w:rPr>
        <w:t xml:space="preserve"> </w:t>
      </w:r>
      <w:proofErr w:type="spellStart"/>
      <w:r w:rsidRPr="009C78E5">
        <w:rPr>
          <w:rFonts w:cs="Arial" w:hint="cs"/>
          <w:sz w:val="28"/>
          <w:szCs w:val="28"/>
          <w:rtl/>
        </w:rPr>
        <w:t>بمرجعيَّاته</w:t>
      </w:r>
      <w:proofErr w:type="spellEnd"/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الغربية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والشرقية،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والتي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وصلت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إلى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طريق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مأزوم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ومسدود</w:t>
      </w:r>
      <w:r w:rsidRPr="009C78E5">
        <w:rPr>
          <w:rFonts w:cs="Arial"/>
          <w:sz w:val="28"/>
          <w:szCs w:val="28"/>
          <w:rtl/>
        </w:rPr>
        <w:t>.</w:t>
      </w:r>
    </w:p>
    <w:p w:rsidR="009C78E5" w:rsidRPr="009C78E5" w:rsidRDefault="009C78E5" w:rsidP="00AA7291">
      <w:pPr>
        <w:spacing w:line="360" w:lineRule="auto"/>
        <w:jc w:val="lowKashida"/>
        <w:rPr>
          <w:sz w:val="28"/>
          <w:szCs w:val="28"/>
          <w:rtl/>
        </w:rPr>
      </w:pPr>
      <w:r w:rsidRPr="009C78E5">
        <w:rPr>
          <w:rFonts w:cs="Arial" w:hint="cs"/>
          <w:sz w:val="28"/>
          <w:szCs w:val="28"/>
          <w:rtl/>
        </w:rPr>
        <w:t>فالمثقَّف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بحاجة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إلى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أن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يكتشف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ذاته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جديد،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ولن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يكتشف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هذه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الذات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خلال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تلك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الإيديولوجيات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التي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جعلته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غريباً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عن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ذاته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ومجتمعه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وهويته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وتاريخه،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وإنما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من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خلال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نظرة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صحيحة</w:t>
      </w:r>
      <w:r w:rsidRPr="009C78E5">
        <w:rPr>
          <w:rFonts w:cs="Arial"/>
          <w:sz w:val="28"/>
          <w:szCs w:val="28"/>
          <w:rtl/>
        </w:rPr>
        <w:t xml:space="preserve"> </w:t>
      </w:r>
      <w:r w:rsidRPr="009C78E5">
        <w:rPr>
          <w:rFonts w:cs="Arial" w:hint="cs"/>
          <w:sz w:val="28"/>
          <w:szCs w:val="28"/>
          <w:rtl/>
        </w:rPr>
        <w:t>للدين</w:t>
      </w:r>
      <w:r w:rsidRPr="009C78E5">
        <w:rPr>
          <w:rFonts w:cs="Arial"/>
          <w:sz w:val="28"/>
          <w:szCs w:val="28"/>
          <w:rtl/>
        </w:rPr>
        <w:t>.</w:t>
      </w:r>
    </w:p>
    <w:p w:rsidR="009C78E5" w:rsidRPr="009C78E5" w:rsidRDefault="009C78E5" w:rsidP="00AA7291">
      <w:pPr>
        <w:spacing w:line="360" w:lineRule="auto"/>
        <w:jc w:val="lowKashida"/>
        <w:rPr>
          <w:sz w:val="28"/>
          <w:szCs w:val="28"/>
          <w:rtl/>
        </w:rPr>
      </w:pPr>
      <w:r w:rsidRPr="009C78E5">
        <w:rPr>
          <w:rFonts w:cs="Arial"/>
          <w:sz w:val="28"/>
          <w:szCs w:val="28"/>
          <w:rtl/>
        </w:rPr>
        <w:t>________________________________________</w:t>
      </w:r>
    </w:p>
    <w:p w:rsidR="00AA7291" w:rsidRDefault="00AA7291" w:rsidP="00AA7291">
      <w:pPr>
        <w:spacing w:line="360" w:lineRule="auto"/>
        <w:jc w:val="lowKashida"/>
        <w:rPr>
          <w:rFonts w:cs="Arial"/>
          <w:sz w:val="28"/>
          <w:szCs w:val="28"/>
        </w:rPr>
      </w:pPr>
    </w:p>
    <w:p w:rsidR="00D54E95" w:rsidRPr="009C78E5" w:rsidRDefault="009C78E5" w:rsidP="00AA7291">
      <w:pPr>
        <w:spacing w:line="360" w:lineRule="auto"/>
        <w:jc w:val="lowKashida"/>
        <w:rPr>
          <w:sz w:val="28"/>
          <w:szCs w:val="28"/>
        </w:rPr>
      </w:pPr>
      <w:r w:rsidRPr="009C78E5">
        <w:rPr>
          <w:rFonts w:cs="Arial"/>
          <w:sz w:val="28"/>
          <w:szCs w:val="28"/>
          <w:rtl/>
        </w:rPr>
        <w:t xml:space="preserve"> </w:t>
      </w:r>
      <w:r>
        <w:rPr>
          <w:rFonts w:cs="Arial"/>
          <w:sz w:val="28"/>
          <w:szCs w:val="28"/>
          <w:rtl/>
        </w:rPr>
        <w:t>[الصفحة -</w:t>
      </w:r>
      <w:r w:rsidRPr="009C78E5">
        <w:rPr>
          <w:rFonts w:cs="Arial"/>
          <w:sz w:val="28"/>
          <w:szCs w:val="28"/>
          <w:rtl/>
        </w:rPr>
        <w:t>90]</w:t>
      </w:r>
    </w:p>
    <w:sectPr w:rsidR="00D54E95" w:rsidRPr="009C78E5" w:rsidSect="00EF4C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A6D"/>
    <w:rsid w:val="004813F4"/>
    <w:rsid w:val="009C78E5"/>
    <w:rsid w:val="00AA7291"/>
    <w:rsid w:val="00BA20B3"/>
    <w:rsid w:val="00BF05C2"/>
    <w:rsid w:val="00C84A6D"/>
    <w:rsid w:val="00E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BA20B3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BA20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ageheader">
    <w:name w:val="pageheader"/>
    <w:basedOn w:val="a0"/>
    <w:rsid w:val="00BA20B3"/>
  </w:style>
  <w:style w:type="paragraph" w:styleId="a3">
    <w:name w:val="Normal (Web)"/>
    <w:basedOn w:val="a"/>
    <w:uiPriority w:val="99"/>
    <w:unhideWhenUsed/>
    <w:rsid w:val="00BA20B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A20B3"/>
  </w:style>
  <w:style w:type="character" w:styleId="Hyperlink">
    <w:name w:val="Hyperlink"/>
    <w:basedOn w:val="a0"/>
    <w:uiPriority w:val="99"/>
    <w:semiHidden/>
    <w:unhideWhenUsed/>
    <w:rsid w:val="00BA20B3"/>
    <w:rPr>
      <w:color w:val="0000FF"/>
      <w:u w:val="single"/>
    </w:rPr>
  </w:style>
  <w:style w:type="character" w:customStyle="1" w:styleId="pagefooter">
    <w:name w:val="pagefooter"/>
    <w:basedOn w:val="a0"/>
    <w:rsid w:val="00BA20B3"/>
  </w:style>
  <w:style w:type="character" w:customStyle="1" w:styleId="pageno">
    <w:name w:val="pageno"/>
    <w:basedOn w:val="a0"/>
    <w:rsid w:val="00BA20B3"/>
  </w:style>
  <w:style w:type="character" w:customStyle="1" w:styleId="aye">
    <w:name w:val="aye"/>
    <w:basedOn w:val="a0"/>
    <w:rsid w:val="00BA20B3"/>
  </w:style>
  <w:style w:type="character" w:customStyle="1" w:styleId="refaye">
    <w:name w:val="ref_aye"/>
    <w:basedOn w:val="a0"/>
    <w:rsid w:val="00BA20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BA20B3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BA20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ageheader">
    <w:name w:val="pageheader"/>
    <w:basedOn w:val="a0"/>
    <w:rsid w:val="00BA20B3"/>
  </w:style>
  <w:style w:type="paragraph" w:styleId="a3">
    <w:name w:val="Normal (Web)"/>
    <w:basedOn w:val="a"/>
    <w:uiPriority w:val="99"/>
    <w:unhideWhenUsed/>
    <w:rsid w:val="00BA20B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A20B3"/>
  </w:style>
  <w:style w:type="character" w:styleId="Hyperlink">
    <w:name w:val="Hyperlink"/>
    <w:basedOn w:val="a0"/>
    <w:uiPriority w:val="99"/>
    <w:semiHidden/>
    <w:unhideWhenUsed/>
    <w:rsid w:val="00BA20B3"/>
    <w:rPr>
      <w:color w:val="0000FF"/>
      <w:u w:val="single"/>
    </w:rPr>
  </w:style>
  <w:style w:type="character" w:customStyle="1" w:styleId="pagefooter">
    <w:name w:val="pagefooter"/>
    <w:basedOn w:val="a0"/>
    <w:rsid w:val="00BA20B3"/>
  </w:style>
  <w:style w:type="character" w:customStyle="1" w:styleId="pageno">
    <w:name w:val="pageno"/>
    <w:basedOn w:val="a0"/>
    <w:rsid w:val="00BA20B3"/>
  </w:style>
  <w:style w:type="character" w:customStyle="1" w:styleId="aye">
    <w:name w:val="aye"/>
    <w:basedOn w:val="a0"/>
    <w:rsid w:val="00BA20B3"/>
  </w:style>
  <w:style w:type="character" w:customStyle="1" w:styleId="refaye">
    <w:name w:val="ref_aye"/>
    <w:basedOn w:val="a0"/>
    <w:rsid w:val="00BA2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7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4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1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2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2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6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0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1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9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8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3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2844</Words>
  <Characters>16213</Characters>
  <Application>Microsoft Office Word</Application>
  <DocSecurity>0</DocSecurity>
  <Lines>135</Lines>
  <Paragraphs>38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4</cp:revision>
  <dcterms:created xsi:type="dcterms:W3CDTF">2014-11-08T14:19:00Z</dcterms:created>
  <dcterms:modified xsi:type="dcterms:W3CDTF">2015-01-29T16:24:00Z</dcterms:modified>
</cp:coreProperties>
</file>